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DF" w:rsidRPr="009A7372" w:rsidRDefault="002C3BDF" w:rsidP="00FE5416">
      <w:pPr>
        <w:spacing w:line="240" w:lineRule="auto"/>
        <w:jc w:val="right"/>
        <w:rPr>
          <w:sz w:val="28"/>
          <w:szCs w:val="28"/>
        </w:rPr>
      </w:pPr>
      <w:r w:rsidRPr="009A7372">
        <w:rPr>
          <w:sz w:val="28"/>
          <w:szCs w:val="28"/>
        </w:rPr>
        <w:t>Утверждено:</w:t>
      </w:r>
    </w:p>
    <w:p w:rsidR="002C3BDF" w:rsidRPr="009A7372" w:rsidRDefault="002C3BDF" w:rsidP="00FE5416">
      <w:pPr>
        <w:spacing w:line="240" w:lineRule="auto"/>
        <w:jc w:val="right"/>
        <w:rPr>
          <w:sz w:val="28"/>
          <w:szCs w:val="28"/>
        </w:rPr>
      </w:pPr>
      <w:r w:rsidRPr="009A7372">
        <w:rPr>
          <w:sz w:val="28"/>
          <w:szCs w:val="28"/>
        </w:rPr>
        <w:t>Приказом №____  от «____»__________201__г</w:t>
      </w:r>
    </w:p>
    <w:p w:rsidR="002C3BDF" w:rsidRPr="009A7372" w:rsidRDefault="002C3BDF" w:rsidP="00FE5416">
      <w:pPr>
        <w:spacing w:line="240" w:lineRule="auto"/>
        <w:jc w:val="right"/>
        <w:rPr>
          <w:sz w:val="28"/>
          <w:szCs w:val="28"/>
        </w:rPr>
      </w:pPr>
      <w:r w:rsidRPr="009A7372">
        <w:rPr>
          <w:sz w:val="28"/>
          <w:szCs w:val="28"/>
        </w:rPr>
        <w:t>Директора ГБОУ ООШ №21 г. Новокуйбышевска</w:t>
      </w:r>
    </w:p>
    <w:p w:rsidR="002C3BDF" w:rsidRPr="009A7372" w:rsidRDefault="002C3BDF" w:rsidP="00FE5416">
      <w:pPr>
        <w:spacing w:line="240" w:lineRule="auto"/>
        <w:jc w:val="right"/>
        <w:rPr>
          <w:sz w:val="28"/>
          <w:szCs w:val="28"/>
        </w:rPr>
      </w:pPr>
      <w:proofErr w:type="spellStart"/>
      <w:r w:rsidRPr="009A7372">
        <w:rPr>
          <w:sz w:val="28"/>
          <w:szCs w:val="28"/>
        </w:rPr>
        <w:t>____________Ю.В.Крынина</w:t>
      </w:r>
      <w:proofErr w:type="spellEnd"/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447567" w:rsidRDefault="002C3BDF" w:rsidP="00FE5416">
      <w:pPr>
        <w:spacing w:line="240" w:lineRule="auto"/>
        <w:jc w:val="center"/>
        <w:rPr>
          <w:b/>
          <w:sz w:val="28"/>
          <w:szCs w:val="28"/>
        </w:rPr>
      </w:pPr>
      <w:r w:rsidRPr="00447567">
        <w:rPr>
          <w:b/>
          <w:sz w:val="28"/>
          <w:szCs w:val="28"/>
        </w:rPr>
        <w:t xml:space="preserve">Положение </w:t>
      </w:r>
      <w:r w:rsidR="00A11EBE" w:rsidRPr="00447567">
        <w:rPr>
          <w:b/>
          <w:sz w:val="28"/>
          <w:szCs w:val="28"/>
        </w:rPr>
        <w:t>о структурном подразделении</w:t>
      </w:r>
    </w:p>
    <w:p w:rsidR="002C3BDF" w:rsidRPr="009A7372" w:rsidRDefault="002C3BDF" w:rsidP="00FE5416">
      <w:pPr>
        <w:spacing w:line="240" w:lineRule="auto"/>
        <w:jc w:val="center"/>
        <w:rPr>
          <w:sz w:val="28"/>
          <w:szCs w:val="28"/>
        </w:rPr>
      </w:pPr>
      <w:r w:rsidRPr="009A7372">
        <w:rPr>
          <w:sz w:val="28"/>
          <w:szCs w:val="28"/>
        </w:rPr>
        <w:t>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области.</w:t>
      </w:r>
    </w:p>
    <w:p w:rsidR="002C3BDF" w:rsidRPr="009A7372" w:rsidRDefault="002C3BDF" w:rsidP="00FE5416">
      <w:pPr>
        <w:spacing w:line="240" w:lineRule="auto"/>
        <w:jc w:val="center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</w:p>
    <w:p w:rsidR="002C3BDF" w:rsidRDefault="002C3BDF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Default="00447567" w:rsidP="00FE5416">
      <w:pPr>
        <w:spacing w:line="240" w:lineRule="auto"/>
        <w:rPr>
          <w:sz w:val="28"/>
          <w:szCs w:val="28"/>
        </w:rPr>
      </w:pPr>
    </w:p>
    <w:p w:rsidR="00447567" w:rsidRPr="009A7372" w:rsidRDefault="00447567" w:rsidP="00FE5416">
      <w:pPr>
        <w:spacing w:line="240" w:lineRule="auto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ind w:firstLine="0"/>
        <w:rPr>
          <w:sz w:val="28"/>
          <w:szCs w:val="28"/>
        </w:rPr>
      </w:pPr>
    </w:p>
    <w:p w:rsidR="00A4068D" w:rsidRDefault="00A4068D" w:rsidP="00A4068D">
      <w:pPr>
        <w:tabs>
          <w:tab w:val="center" w:pos="5580"/>
        </w:tabs>
        <w:spacing w:line="240" w:lineRule="auto"/>
        <w:ind w:firstLine="0"/>
        <w:contextualSpacing/>
        <w:rPr>
          <w:sz w:val="28"/>
          <w:szCs w:val="28"/>
        </w:rPr>
      </w:pPr>
    </w:p>
    <w:p w:rsidR="005E5BA7" w:rsidRDefault="005E5BA7" w:rsidP="00A4068D">
      <w:pPr>
        <w:tabs>
          <w:tab w:val="center" w:pos="5580"/>
        </w:tabs>
        <w:spacing w:line="240" w:lineRule="auto"/>
        <w:ind w:firstLine="0"/>
        <w:contextualSpacing/>
        <w:rPr>
          <w:sz w:val="28"/>
          <w:szCs w:val="28"/>
        </w:rPr>
      </w:pPr>
    </w:p>
    <w:p w:rsidR="005E5BA7" w:rsidRDefault="005E5BA7" w:rsidP="00A4068D">
      <w:pPr>
        <w:tabs>
          <w:tab w:val="center" w:pos="5580"/>
        </w:tabs>
        <w:spacing w:line="240" w:lineRule="auto"/>
        <w:ind w:firstLine="0"/>
        <w:contextualSpacing/>
        <w:rPr>
          <w:sz w:val="28"/>
          <w:szCs w:val="28"/>
        </w:rPr>
      </w:pPr>
    </w:p>
    <w:p w:rsidR="005E5BA7" w:rsidRDefault="005E5BA7" w:rsidP="00A4068D">
      <w:pPr>
        <w:tabs>
          <w:tab w:val="center" w:pos="5580"/>
        </w:tabs>
        <w:spacing w:line="240" w:lineRule="auto"/>
        <w:ind w:firstLine="0"/>
        <w:contextualSpacing/>
        <w:rPr>
          <w:sz w:val="28"/>
          <w:szCs w:val="28"/>
        </w:rPr>
      </w:pPr>
    </w:p>
    <w:p w:rsidR="002C3BDF" w:rsidRPr="009A7372" w:rsidRDefault="002C3BDF" w:rsidP="00A4068D">
      <w:pPr>
        <w:tabs>
          <w:tab w:val="center" w:pos="5580"/>
        </w:tabs>
        <w:spacing w:line="240" w:lineRule="auto"/>
        <w:ind w:firstLine="0"/>
        <w:contextualSpacing/>
        <w:jc w:val="center"/>
        <w:rPr>
          <w:b/>
          <w:bCs/>
          <w:sz w:val="28"/>
          <w:szCs w:val="28"/>
        </w:rPr>
      </w:pPr>
      <w:r w:rsidRPr="009A7372">
        <w:rPr>
          <w:b/>
          <w:bCs/>
          <w:sz w:val="28"/>
          <w:szCs w:val="28"/>
        </w:rPr>
        <w:lastRenderedPageBreak/>
        <w:t>1. Общие положения</w:t>
      </w: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1.1.  Настоящее Положение регламентирует деятельность структурного подразделения (далее –  структурное подразделение)  государственно</w:t>
      </w:r>
      <w:r w:rsidR="00267A30" w:rsidRPr="009A7372">
        <w:rPr>
          <w:sz w:val="28"/>
          <w:szCs w:val="28"/>
        </w:rPr>
        <w:t>й</w:t>
      </w:r>
      <w:r w:rsidRPr="009A7372">
        <w:rPr>
          <w:sz w:val="28"/>
          <w:szCs w:val="28"/>
        </w:rPr>
        <w:t xml:space="preserve"> бюджетно</w:t>
      </w:r>
      <w:r w:rsidR="00267A30" w:rsidRPr="009A7372">
        <w:rPr>
          <w:sz w:val="28"/>
          <w:szCs w:val="28"/>
        </w:rPr>
        <w:t>й</w:t>
      </w:r>
      <w:r w:rsidRPr="009A7372">
        <w:rPr>
          <w:sz w:val="28"/>
          <w:szCs w:val="28"/>
        </w:rPr>
        <w:t xml:space="preserve"> общеобразовательно</w:t>
      </w:r>
      <w:r w:rsidR="00267A30" w:rsidRPr="009A7372">
        <w:rPr>
          <w:sz w:val="28"/>
          <w:szCs w:val="28"/>
        </w:rPr>
        <w:t>й</w:t>
      </w:r>
      <w:r w:rsidRPr="009A7372">
        <w:rPr>
          <w:sz w:val="28"/>
          <w:szCs w:val="28"/>
        </w:rPr>
        <w:t xml:space="preserve"> </w:t>
      </w:r>
      <w:r w:rsidR="00267A30" w:rsidRPr="009A7372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Самарской области основной общеобразовательной школы № 21 города Новокуйбышевска (далее  –  </w:t>
      </w:r>
      <w:r w:rsidR="00534011" w:rsidRPr="009A7372">
        <w:rPr>
          <w:sz w:val="28"/>
          <w:szCs w:val="28"/>
        </w:rPr>
        <w:t>организация</w:t>
      </w:r>
      <w:r w:rsidRPr="009A7372">
        <w:rPr>
          <w:sz w:val="28"/>
          <w:szCs w:val="28"/>
        </w:rPr>
        <w:t xml:space="preserve">) «Детский сад «Терем-теремок» и разработано в соответствии </w:t>
      </w:r>
      <w:proofErr w:type="gramStart"/>
      <w:r w:rsidRPr="009A7372">
        <w:rPr>
          <w:sz w:val="28"/>
          <w:szCs w:val="28"/>
        </w:rPr>
        <w:t>с</w:t>
      </w:r>
      <w:proofErr w:type="gramEnd"/>
      <w:r w:rsidRPr="009A7372">
        <w:rPr>
          <w:sz w:val="28"/>
          <w:szCs w:val="28"/>
        </w:rPr>
        <w:t>:</w:t>
      </w:r>
    </w:p>
    <w:p w:rsidR="00447567" w:rsidRDefault="00534011" w:rsidP="00447567">
      <w:pPr>
        <w:pStyle w:val="ae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009A7372">
        <w:rPr>
          <w:sz w:val="28"/>
          <w:szCs w:val="28"/>
        </w:rPr>
        <w:t>Федеральным  законом Российской Федерации от 29 декабря 2012 г. N 273-ФЗ "Об образовании в Российской Федерации"</w:t>
      </w:r>
    </w:p>
    <w:p w:rsidR="00447567" w:rsidRPr="00447567" w:rsidRDefault="008F1503" w:rsidP="00447567">
      <w:pPr>
        <w:pStyle w:val="ae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00447567">
        <w:rPr>
          <w:bCs/>
          <w:sz w:val="28"/>
          <w:szCs w:val="28"/>
        </w:rPr>
        <w:t xml:space="preserve">постановлением от 15 мая </w:t>
      </w:r>
      <w:r w:rsidR="003B0812" w:rsidRPr="00447567">
        <w:rPr>
          <w:bCs/>
          <w:sz w:val="28"/>
          <w:szCs w:val="28"/>
        </w:rPr>
        <w:t xml:space="preserve">2013 г. N 26 об утверждении </w:t>
      </w:r>
      <w:proofErr w:type="spellStart"/>
      <w:r w:rsidR="003B0812" w:rsidRPr="00447567">
        <w:rPr>
          <w:bCs/>
          <w:sz w:val="28"/>
          <w:szCs w:val="28"/>
        </w:rPr>
        <w:t>СанПиН</w:t>
      </w:r>
      <w:proofErr w:type="spellEnd"/>
      <w:r w:rsidRPr="00447567">
        <w:rPr>
          <w:bCs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B62E4" w:rsidRPr="00447567" w:rsidRDefault="00987C81" w:rsidP="00447567">
      <w:pPr>
        <w:pStyle w:val="ae"/>
        <w:numPr>
          <w:ilvl w:val="0"/>
          <w:numId w:val="1"/>
        </w:numPr>
        <w:spacing w:line="240" w:lineRule="auto"/>
        <w:rPr>
          <w:rFonts w:eastAsiaTheme="minorEastAsia"/>
          <w:sz w:val="28"/>
          <w:szCs w:val="28"/>
        </w:rPr>
      </w:pPr>
      <w:r w:rsidRPr="00447567">
        <w:rPr>
          <w:sz w:val="28"/>
          <w:szCs w:val="28"/>
        </w:rPr>
        <w:t>Приложением к пр</w:t>
      </w:r>
      <w:r w:rsidR="00432DC6" w:rsidRPr="00447567">
        <w:rPr>
          <w:sz w:val="28"/>
          <w:szCs w:val="28"/>
        </w:rPr>
        <w:t xml:space="preserve">иказу Министерства образования </w:t>
      </w:r>
      <w:r w:rsidRPr="00447567">
        <w:rPr>
          <w:sz w:val="28"/>
          <w:szCs w:val="28"/>
        </w:rPr>
        <w:t>и науки Российской Фе</w:t>
      </w:r>
      <w:r w:rsidR="00432DC6" w:rsidRPr="00447567">
        <w:rPr>
          <w:sz w:val="28"/>
          <w:szCs w:val="28"/>
        </w:rPr>
        <w:t>д</w:t>
      </w:r>
      <w:r w:rsidRPr="00447567">
        <w:rPr>
          <w:sz w:val="28"/>
          <w:szCs w:val="28"/>
        </w:rPr>
        <w:t>е</w:t>
      </w:r>
      <w:r w:rsidR="00432DC6" w:rsidRPr="00447567">
        <w:rPr>
          <w:sz w:val="28"/>
          <w:szCs w:val="28"/>
        </w:rPr>
        <w:t xml:space="preserve">рации от 30 августа 2013г. №1014 </w:t>
      </w:r>
      <w:r w:rsidR="003B0812" w:rsidRPr="00447567">
        <w:rPr>
          <w:sz w:val="28"/>
          <w:szCs w:val="28"/>
        </w:rPr>
        <w:t>«</w:t>
      </w:r>
      <w:r w:rsidR="00542F09" w:rsidRPr="00447567">
        <w:rPr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="003B0812" w:rsidRPr="00447567">
        <w:rPr>
          <w:sz w:val="28"/>
          <w:szCs w:val="28"/>
        </w:rPr>
        <w:t>»</w:t>
      </w:r>
    </w:p>
    <w:p w:rsidR="002C3BDF" w:rsidRPr="009A7372" w:rsidRDefault="002C3BDF" w:rsidP="00FE541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Уставом государственно</w:t>
      </w:r>
      <w:r w:rsidR="00161340" w:rsidRPr="009A7372">
        <w:rPr>
          <w:sz w:val="28"/>
          <w:szCs w:val="28"/>
        </w:rPr>
        <w:t>й</w:t>
      </w:r>
      <w:r w:rsidRPr="009A7372">
        <w:rPr>
          <w:sz w:val="28"/>
          <w:szCs w:val="28"/>
        </w:rPr>
        <w:t xml:space="preserve"> бюджетно</w:t>
      </w:r>
      <w:r w:rsidR="00161340" w:rsidRPr="009A7372">
        <w:rPr>
          <w:sz w:val="28"/>
          <w:szCs w:val="28"/>
        </w:rPr>
        <w:t xml:space="preserve">й </w:t>
      </w:r>
      <w:r w:rsidRPr="009A7372">
        <w:rPr>
          <w:sz w:val="28"/>
          <w:szCs w:val="28"/>
        </w:rPr>
        <w:t>общеобразовательно</w:t>
      </w:r>
      <w:r w:rsidR="00161340" w:rsidRPr="009A7372">
        <w:rPr>
          <w:sz w:val="28"/>
          <w:szCs w:val="28"/>
        </w:rPr>
        <w:t>й организации</w:t>
      </w:r>
      <w:r w:rsidRPr="009A7372">
        <w:rPr>
          <w:sz w:val="28"/>
          <w:szCs w:val="28"/>
        </w:rPr>
        <w:t xml:space="preserve"> Самарской области основной общеобразовательной школы № 21 города Новокуйбышевска городского округа Новокуйбышевск Самарской области;</w:t>
      </w:r>
    </w:p>
    <w:p w:rsidR="002C3BDF" w:rsidRDefault="002C3BDF" w:rsidP="00FE541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иными действующими нормативно-правовыми актами Российской Федерации, Самарской области в сфере образования.</w:t>
      </w:r>
    </w:p>
    <w:p w:rsidR="00447567" w:rsidRPr="009A7372" w:rsidRDefault="00447567" w:rsidP="00447567">
      <w:pPr>
        <w:spacing w:line="240" w:lineRule="auto"/>
        <w:ind w:left="993" w:firstLine="0"/>
        <w:rPr>
          <w:sz w:val="28"/>
          <w:szCs w:val="28"/>
        </w:rPr>
      </w:pP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1.2. Полное наименование структурного подразделения:</w:t>
      </w:r>
    </w:p>
    <w:p w:rsidR="002C3BDF" w:rsidRPr="009A7372" w:rsidRDefault="002C3BDF" w:rsidP="00447567">
      <w:pPr>
        <w:spacing w:line="240" w:lineRule="auto"/>
        <w:ind w:firstLine="0"/>
        <w:rPr>
          <w:sz w:val="28"/>
          <w:szCs w:val="28"/>
        </w:rPr>
      </w:pPr>
      <w:r w:rsidRPr="009A7372">
        <w:rPr>
          <w:sz w:val="28"/>
          <w:szCs w:val="28"/>
        </w:rPr>
        <w:t>структурное подразделение государственно</w:t>
      </w:r>
      <w:r w:rsidR="00414F02" w:rsidRPr="009A7372">
        <w:rPr>
          <w:sz w:val="28"/>
          <w:szCs w:val="28"/>
        </w:rPr>
        <w:t>й</w:t>
      </w:r>
      <w:r w:rsidRPr="009A7372">
        <w:rPr>
          <w:sz w:val="28"/>
          <w:szCs w:val="28"/>
        </w:rPr>
        <w:t xml:space="preserve"> бюджетно</w:t>
      </w:r>
      <w:r w:rsidR="00414F02" w:rsidRPr="009A7372">
        <w:rPr>
          <w:sz w:val="28"/>
          <w:szCs w:val="28"/>
        </w:rPr>
        <w:t>й</w:t>
      </w:r>
      <w:r w:rsidR="00447567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>общеобразовательно</w:t>
      </w:r>
      <w:r w:rsidR="00414F02" w:rsidRPr="009A7372">
        <w:rPr>
          <w:sz w:val="28"/>
          <w:szCs w:val="28"/>
        </w:rPr>
        <w:t>й</w:t>
      </w:r>
      <w:r w:rsidRPr="009A7372">
        <w:rPr>
          <w:sz w:val="28"/>
          <w:szCs w:val="28"/>
        </w:rPr>
        <w:t xml:space="preserve"> </w:t>
      </w:r>
      <w:r w:rsidR="00414F02" w:rsidRPr="009A7372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Самарской области основной общеобразовательной школы № 21 города Новокуйбышевск городского округа Новокуйбышевск Самарской области «Детский сад «Терем-теремок»</w:t>
      </w:r>
    </w:p>
    <w:p w:rsidR="00387521" w:rsidRPr="009A7372" w:rsidRDefault="002C3BDF" w:rsidP="00387521">
      <w:pPr>
        <w:spacing w:line="240" w:lineRule="auto"/>
        <w:ind w:firstLine="0"/>
        <w:rPr>
          <w:sz w:val="28"/>
          <w:szCs w:val="28"/>
        </w:rPr>
      </w:pPr>
      <w:r w:rsidRPr="009A7372">
        <w:rPr>
          <w:sz w:val="28"/>
          <w:szCs w:val="28"/>
        </w:rPr>
        <w:t>Сокращенное наименование: «Детский сад «Терем-теремок».</w:t>
      </w: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1.3. Место нахождения структурного подразделения:</w:t>
      </w:r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  <w:proofErr w:type="gramStart"/>
      <w:r w:rsidRPr="009A7372">
        <w:rPr>
          <w:sz w:val="28"/>
          <w:szCs w:val="28"/>
        </w:rPr>
        <w:t>юридический адрес: 446204, Россия, Самарская область, г. Новокуйбышевск, ул.  Дзержинского, 41А;</w:t>
      </w:r>
      <w:proofErr w:type="gramEnd"/>
    </w:p>
    <w:p w:rsidR="002C3BDF" w:rsidRPr="009A7372" w:rsidRDefault="002C3BDF" w:rsidP="00FE5416">
      <w:pPr>
        <w:spacing w:line="240" w:lineRule="auto"/>
        <w:rPr>
          <w:sz w:val="28"/>
          <w:szCs w:val="28"/>
        </w:rPr>
      </w:pPr>
      <w:proofErr w:type="gramStart"/>
      <w:r w:rsidRPr="009A7372">
        <w:rPr>
          <w:sz w:val="28"/>
          <w:szCs w:val="28"/>
        </w:rPr>
        <w:t>фактический адрес:  446218, Россия, Самарская область, г. Новокуйбышевск, ул.  Дзержинского, д. 43 «г»;</w:t>
      </w:r>
      <w:proofErr w:type="gramEnd"/>
    </w:p>
    <w:p w:rsidR="00676DB9" w:rsidRPr="009A7372" w:rsidRDefault="006203DA" w:rsidP="00FE5416">
      <w:pPr>
        <w:pStyle w:val="ae"/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1.4</w:t>
      </w:r>
      <w:r w:rsidR="00676DB9" w:rsidRPr="009A7372">
        <w:rPr>
          <w:sz w:val="28"/>
          <w:szCs w:val="28"/>
        </w:rPr>
        <w:t xml:space="preserve">. Структурные подразделения образовательной организации, не являются юридическим лицом и действуют на основании устава </w:t>
      </w:r>
      <w:r w:rsidR="00F56671">
        <w:rPr>
          <w:sz w:val="28"/>
          <w:szCs w:val="28"/>
        </w:rPr>
        <w:t>обще</w:t>
      </w:r>
      <w:r w:rsidR="00676DB9" w:rsidRPr="009A7372">
        <w:rPr>
          <w:sz w:val="28"/>
          <w:szCs w:val="28"/>
        </w:rPr>
        <w:t xml:space="preserve">образовательной организации и положения о соответствующем </w:t>
      </w:r>
      <w:r w:rsidR="00676DB9" w:rsidRPr="009A7372">
        <w:rPr>
          <w:sz w:val="28"/>
          <w:szCs w:val="28"/>
        </w:rPr>
        <w:lastRenderedPageBreak/>
        <w:t xml:space="preserve">структурном подразделении, утвержденного в порядке, установленном уставом образовательной организации. </w:t>
      </w:r>
    </w:p>
    <w:p w:rsidR="00B51D7B" w:rsidRPr="00536308" w:rsidRDefault="00DB6F34" w:rsidP="00FE5416">
      <w:pPr>
        <w:pStyle w:val="ae"/>
        <w:spacing w:line="240" w:lineRule="auto"/>
      </w:pPr>
      <w:r w:rsidRPr="009A7372">
        <w:rPr>
          <w:sz w:val="28"/>
          <w:szCs w:val="28"/>
        </w:rPr>
        <w:t xml:space="preserve">1.5. Структурные подразделения </w:t>
      </w:r>
      <w:r w:rsidR="00F56671">
        <w:rPr>
          <w:sz w:val="28"/>
          <w:szCs w:val="28"/>
        </w:rPr>
        <w:t>обще</w:t>
      </w:r>
      <w:r w:rsidRPr="009A7372">
        <w:rPr>
          <w:sz w:val="28"/>
          <w:szCs w:val="28"/>
        </w:rPr>
        <w:t xml:space="preserve">образовательной организации </w:t>
      </w:r>
      <w:r w:rsidR="00C8335F" w:rsidRPr="009A7372">
        <w:rPr>
          <w:sz w:val="28"/>
          <w:szCs w:val="28"/>
        </w:rPr>
        <w:t>созда</w:t>
      </w:r>
      <w:r w:rsidRPr="009A7372">
        <w:rPr>
          <w:sz w:val="28"/>
          <w:szCs w:val="28"/>
        </w:rPr>
        <w:t>ю</w:t>
      </w:r>
      <w:r w:rsidR="00C8335F" w:rsidRPr="009A7372">
        <w:rPr>
          <w:sz w:val="28"/>
          <w:szCs w:val="28"/>
        </w:rPr>
        <w:t>тся и ликвидиру</w:t>
      </w:r>
      <w:r w:rsidRPr="009A7372">
        <w:rPr>
          <w:sz w:val="28"/>
          <w:szCs w:val="28"/>
        </w:rPr>
        <w:t>ю</w:t>
      </w:r>
      <w:r w:rsidR="00C8335F" w:rsidRPr="009A7372">
        <w:rPr>
          <w:sz w:val="28"/>
          <w:szCs w:val="28"/>
        </w:rPr>
        <w:t xml:space="preserve">тся в порядке, установленном гражданским законодательством, с учетом особенностей, предусмотренных </w:t>
      </w:r>
      <w:r w:rsidR="00536308" w:rsidRPr="000B6BCD">
        <w:rPr>
          <w:sz w:val="28"/>
          <w:szCs w:val="28"/>
        </w:rPr>
        <w:t>Федеральным законом Российской Федерации от 29 декабря 2012 г. N 273-ФЗ "Об образовании в Российской Федерации".</w:t>
      </w:r>
      <w:r w:rsidR="002C3BDF" w:rsidRPr="000B6BCD">
        <w:rPr>
          <w:sz w:val="28"/>
          <w:szCs w:val="28"/>
          <w:lang w:eastAsia="ru-RU"/>
        </w:rPr>
        <w:t xml:space="preserve"> </w:t>
      </w:r>
      <w:r w:rsidR="00536308" w:rsidRPr="000B6BCD">
        <w:rPr>
          <w:sz w:val="28"/>
          <w:szCs w:val="28"/>
          <w:lang w:eastAsia="ru-RU"/>
        </w:rPr>
        <w:t>Структурное подразделение ликвидирую</w:t>
      </w:r>
      <w:r w:rsidR="00536308">
        <w:rPr>
          <w:sz w:val="28"/>
          <w:szCs w:val="28"/>
          <w:lang w:eastAsia="ru-RU"/>
        </w:rPr>
        <w:t xml:space="preserve">тся </w:t>
      </w:r>
      <w:r w:rsidR="002C3BDF" w:rsidRPr="009A7372">
        <w:rPr>
          <w:sz w:val="28"/>
          <w:szCs w:val="28"/>
          <w:lang w:eastAsia="ru-RU"/>
        </w:rPr>
        <w:t>на основании приказа директора, согласованного с Поволжским управлением министерства образования и науки Самарской области.</w:t>
      </w:r>
    </w:p>
    <w:p w:rsidR="002C3BDF" w:rsidRPr="009A7372" w:rsidRDefault="002C3BDF" w:rsidP="00FE5416">
      <w:pPr>
        <w:pStyle w:val="ae"/>
        <w:spacing w:line="240" w:lineRule="auto"/>
        <w:rPr>
          <w:sz w:val="28"/>
          <w:szCs w:val="28"/>
        </w:rPr>
      </w:pPr>
      <w:r w:rsidRPr="009A7372">
        <w:rPr>
          <w:sz w:val="28"/>
          <w:szCs w:val="28"/>
          <w:lang w:eastAsia="ru-RU"/>
        </w:rPr>
        <w:t>1.6. Структурное подразделение имеет печать, штампы и бланки со своим наименованием.</w:t>
      </w:r>
    </w:p>
    <w:p w:rsidR="002C3BDF" w:rsidRPr="009A7372" w:rsidRDefault="002C3BDF" w:rsidP="00FE5416">
      <w:pPr>
        <w:pStyle w:val="11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1.7. Руководство структурным подразделением осуществляет заведующий структурным подразделением, назначаемый приказом директора </w:t>
      </w:r>
      <w:r w:rsidR="000B6BC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общеобразовательной организации </w:t>
      </w: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и подотчетный ему.</w:t>
      </w:r>
    </w:p>
    <w:p w:rsidR="002C3BDF" w:rsidRPr="009A7372" w:rsidRDefault="002C3BDF" w:rsidP="00FE5416">
      <w:pPr>
        <w:pStyle w:val="11"/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1.8.  Структурное подразделение в своей деятельности руководствуется: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федеральными законами;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указами и распоряжениями Президента Российской Федерации;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 и распоряжениями Правительства Российской Федерации;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приказами, распоряжениями, решениями, инструктивными, информационными,  методическими письмами министерства образования и науки Российской Федерации, министерства образования и науки  Самарской области, Поволжского управления министерства образования и науки Самарской области;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Уставом государственно</w:t>
      </w:r>
      <w:r w:rsidR="00E52AA7"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й </w:t>
      </w: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бюджетно</w:t>
      </w:r>
      <w:r w:rsidR="00E52AA7" w:rsidRPr="009A73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</w:t>
      </w:r>
      <w:r w:rsidR="00E52AA7" w:rsidRPr="009A737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52AA7"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</w:t>
      </w: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Самарской области основной общеобразовательной школы № 21 города Новокуйбышевска городского округа Новокуйбышевск Самарской области (далее – Устав);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 xml:space="preserve">локальными актами </w:t>
      </w:r>
      <w:r w:rsidR="00BA1E1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47875" w:rsidRPr="009A7372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настоящим Положением;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локальными актами структурного подразделения;</w:t>
      </w:r>
    </w:p>
    <w:p w:rsidR="002C3BDF" w:rsidRPr="009A7372" w:rsidRDefault="002C3BDF" w:rsidP="00FE5416">
      <w:pPr>
        <w:pStyle w:val="11"/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9A7372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нормативно-правовыми актами, действующими в сфере образования.</w:t>
      </w:r>
    </w:p>
    <w:p w:rsidR="001730CB" w:rsidRDefault="000333F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1.9.</w:t>
      </w:r>
      <w:r w:rsidR="00096B4E" w:rsidRPr="009A7372">
        <w:rPr>
          <w:rFonts w:ascii="Times New Roman" w:hAnsi="Times New Roman" w:cs="Times New Roman"/>
          <w:sz w:val="28"/>
          <w:szCs w:val="28"/>
        </w:rPr>
        <w:t xml:space="preserve"> 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</w:t>
      </w:r>
      <w:r w:rsidR="00BA1E12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096B4E" w:rsidRPr="009A7372">
        <w:rPr>
          <w:rFonts w:ascii="Times New Roman" w:hAnsi="Times New Roman" w:cs="Times New Roman"/>
          <w:sz w:val="28"/>
          <w:szCs w:val="28"/>
        </w:rPr>
        <w:t>, осуществляющи</w:t>
      </w:r>
      <w:r w:rsidR="004F097C">
        <w:rPr>
          <w:rFonts w:ascii="Times New Roman" w:hAnsi="Times New Roman" w:cs="Times New Roman"/>
          <w:sz w:val="28"/>
          <w:szCs w:val="28"/>
        </w:rPr>
        <w:t>м</w:t>
      </w:r>
      <w:r w:rsidR="00096B4E" w:rsidRPr="009A737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осуществляется </w:t>
      </w:r>
      <w:r w:rsidR="004F097C">
        <w:rPr>
          <w:rFonts w:ascii="Times New Roman" w:hAnsi="Times New Roman" w:cs="Times New Roman"/>
          <w:sz w:val="28"/>
          <w:szCs w:val="28"/>
        </w:rPr>
        <w:t>структурным подразделением самостоятельно</w:t>
      </w:r>
      <w:r w:rsidR="00096B4E" w:rsidRPr="009A7372">
        <w:rPr>
          <w:rFonts w:ascii="Times New Roman" w:hAnsi="Times New Roman" w:cs="Times New Roman"/>
          <w:sz w:val="28"/>
          <w:szCs w:val="28"/>
        </w:rPr>
        <w:t>.</w:t>
      </w:r>
    </w:p>
    <w:p w:rsidR="00387521" w:rsidRPr="009A7372" w:rsidRDefault="00387521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1730CB" w:rsidRPr="009A7372" w:rsidRDefault="001730CB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lastRenderedPageBreak/>
        <w:t>1.10.</w:t>
      </w:r>
      <w:r w:rsidR="00096B4E" w:rsidRPr="009A7372">
        <w:rPr>
          <w:rFonts w:ascii="Times New Roman" w:hAnsi="Times New Roman" w:cs="Times New Roman"/>
          <w:sz w:val="28"/>
          <w:szCs w:val="28"/>
        </w:rPr>
        <w:t xml:space="preserve">Организацию оказания первичной медико-санитарной помощи воспитанникам осуществляют органы исполнительной власти в сфере здравоохранения. </w:t>
      </w:r>
      <w:r w:rsidR="00D30238">
        <w:rPr>
          <w:rFonts w:ascii="Times New Roman" w:hAnsi="Times New Roman" w:cs="Times New Roman"/>
          <w:sz w:val="28"/>
          <w:szCs w:val="28"/>
        </w:rPr>
        <w:t>Структурное подразделение обязано</w:t>
      </w:r>
      <w:r w:rsidR="00096B4E" w:rsidRPr="009A7372">
        <w:rPr>
          <w:rFonts w:ascii="Times New Roman" w:hAnsi="Times New Roman" w:cs="Times New Roman"/>
          <w:sz w:val="28"/>
          <w:szCs w:val="28"/>
        </w:rPr>
        <w:t xml:space="preserve"> предоставить помещение с соответствующими условиями для работы медицинских работников</w:t>
      </w:r>
      <w:r w:rsidR="00D30238">
        <w:rPr>
          <w:rFonts w:ascii="Times New Roman" w:hAnsi="Times New Roman" w:cs="Times New Roman"/>
          <w:sz w:val="28"/>
          <w:szCs w:val="28"/>
        </w:rPr>
        <w:t>.</w:t>
      </w:r>
    </w:p>
    <w:p w:rsidR="00096B4E" w:rsidRPr="009A7372" w:rsidRDefault="001730CB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1.11.</w:t>
      </w:r>
      <w:r w:rsidR="00096B4E" w:rsidRPr="009A7372">
        <w:rPr>
          <w:rFonts w:ascii="Times New Roman" w:hAnsi="Times New Roman" w:cs="Times New Roman"/>
          <w:sz w:val="28"/>
          <w:szCs w:val="28"/>
        </w:rPr>
        <w:t xml:space="preserve">В </w:t>
      </w:r>
      <w:r w:rsidR="00CA31F1">
        <w:rPr>
          <w:rFonts w:ascii="Times New Roman" w:hAnsi="Times New Roman" w:cs="Times New Roman"/>
          <w:sz w:val="28"/>
          <w:szCs w:val="28"/>
        </w:rPr>
        <w:t>структурном подразделении</w:t>
      </w:r>
      <w:r w:rsidR="00096B4E" w:rsidRPr="009A7372">
        <w:rPr>
          <w:rFonts w:ascii="Times New Roman" w:hAnsi="Times New Roman" w:cs="Times New Roman"/>
          <w:sz w:val="28"/>
          <w:szCs w:val="28"/>
        </w:rPr>
        <w:t xml:space="preserve"> администрация, штатные медицинские работники совместно отвечают </w:t>
      </w:r>
      <w:proofErr w:type="gramStart"/>
      <w:r w:rsidR="00096B4E" w:rsidRPr="009A737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96B4E" w:rsidRPr="009A7372">
        <w:rPr>
          <w:rFonts w:ascii="Times New Roman" w:hAnsi="Times New Roman" w:cs="Times New Roman"/>
          <w:sz w:val="28"/>
          <w:szCs w:val="28"/>
        </w:rPr>
        <w:t>:</w:t>
      </w:r>
    </w:p>
    <w:p w:rsidR="00096B4E" w:rsidRPr="009A7372" w:rsidRDefault="00096B4E" w:rsidP="00FE5416">
      <w:pPr>
        <w:pStyle w:val="af2"/>
        <w:numPr>
          <w:ilvl w:val="0"/>
          <w:numId w:val="11"/>
        </w:numPr>
        <w:spacing w:before="28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пропаганду и обучение навыкам здорового образа жизни;</w:t>
      </w:r>
    </w:p>
    <w:p w:rsidR="00096B4E" w:rsidRPr="009A7372" w:rsidRDefault="00096B4E" w:rsidP="00FE5416">
      <w:pPr>
        <w:pStyle w:val="af2"/>
        <w:numPr>
          <w:ilvl w:val="0"/>
          <w:numId w:val="11"/>
        </w:numPr>
        <w:spacing w:before="28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 xml:space="preserve">определение оптимальной </w:t>
      </w:r>
      <w:r w:rsidR="00CA31F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9A7372">
        <w:rPr>
          <w:rFonts w:ascii="Times New Roman" w:hAnsi="Times New Roman" w:cs="Times New Roman"/>
          <w:sz w:val="28"/>
          <w:szCs w:val="28"/>
        </w:rPr>
        <w:t xml:space="preserve"> нагрузки, режима </w:t>
      </w:r>
      <w:r w:rsidR="008B1F55">
        <w:rPr>
          <w:rFonts w:ascii="Times New Roman" w:hAnsi="Times New Roman" w:cs="Times New Roman"/>
          <w:sz w:val="28"/>
          <w:szCs w:val="28"/>
        </w:rPr>
        <w:t>непосредственно образовательной деятельности</w:t>
      </w:r>
      <w:r w:rsidRPr="009A7372">
        <w:rPr>
          <w:rFonts w:ascii="Times New Roman" w:hAnsi="Times New Roman" w:cs="Times New Roman"/>
          <w:sz w:val="28"/>
          <w:szCs w:val="28"/>
        </w:rPr>
        <w:t xml:space="preserve"> и продолжительности каникул;</w:t>
      </w:r>
    </w:p>
    <w:p w:rsidR="00096B4E" w:rsidRPr="009A7372" w:rsidRDefault="00096B4E" w:rsidP="00FE5416">
      <w:pPr>
        <w:pStyle w:val="af2"/>
        <w:numPr>
          <w:ilvl w:val="0"/>
          <w:numId w:val="11"/>
        </w:numPr>
        <w:spacing w:before="28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организацию питания во</w:t>
      </w:r>
      <w:r w:rsidR="00D30238">
        <w:rPr>
          <w:rFonts w:ascii="Times New Roman" w:hAnsi="Times New Roman" w:cs="Times New Roman"/>
          <w:sz w:val="28"/>
          <w:szCs w:val="28"/>
        </w:rPr>
        <w:t>с</w:t>
      </w:r>
      <w:r w:rsidRPr="009A7372">
        <w:rPr>
          <w:rFonts w:ascii="Times New Roman" w:hAnsi="Times New Roman" w:cs="Times New Roman"/>
          <w:sz w:val="28"/>
          <w:szCs w:val="28"/>
        </w:rPr>
        <w:t>питанникам;</w:t>
      </w:r>
    </w:p>
    <w:p w:rsidR="00096B4E" w:rsidRPr="009A7372" w:rsidRDefault="00096B4E" w:rsidP="00FE5416">
      <w:pPr>
        <w:pStyle w:val="af2"/>
        <w:numPr>
          <w:ilvl w:val="0"/>
          <w:numId w:val="11"/>
        </w:numPr>
        <w:spacing w:before="28"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096B4E" w:rsidRPr="009A7372" w:rsidRDefault="00096B4E" w:rsidP="00FE5416">
      <w:pPr>
        <w:pStyle w:val="ae"/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обеспечение безопасности воспитанникам во время пребывания в организации, осуществляющей образовательную деятельность;</w:t>
      </w:r>
    </w:p>
    <w:p w:rsidR="00096B4E" w:rsidRPr="009A7372" w:rsidRDefault="00096B4E" w:rsidP="00FE5416">
      <w:pPr>
        <w:pStyle w:val="ae"/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профилактику несчастных случаев с воспитанниками во время пребывания в организации, осуществляющей образовательную деятельность;</w:t>
      </w:r>
    </w:p>
    <w:p w:rsidR="00096B4E" w:rsidRPr="009A7372" w:rsidRDefault="00096B4E" w:rsidP="00FE5416">
      <w:pPr>
        <w:pStyle w:val="ae"/>
        <w:numPr>
          <w:ilvl w:val="0"/>
          <w:numId w:val="11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 xml:space="preserve">проведение санитарно-противоэпидемических и профилактических мероприятий. </w:t>
      </w:r>
    </w:p>
    <w:p w:rsidR="00096B4E" w:rsidRPr="009A7372" w:rsidRDefault="008A4C36" w:rsidP="00FE5416">
      <w:pPr>
        <w:pStyle w:val="ae"/>
        <w:suppressAutoHyphens w:val="0"/>
        <w:spacing w:before="100" w:beforeAutospacing="1" w:after="100" w:afterAutospacing="1" w:line="240" w:lineRule="auto"/>
        <w:ind w:left="748" w:firstLine="0"/>
        <w:rPr>
          <w:sz w:val="28"/>
          <w:szCs w:val="28"/>
        </w:rPr>
      </w:pPr>
      <w:r w:rsidRPr="009A7372">
        <w:rPr>
          <w:sz w:val="28"/>
          <w:szCs w:val="28"/>
        </w:rPr>
        <w:t>1.12.</w:t>
      </w:r>
      <w:r w:rsidR="00096B4E" w:rsidRPr="009A7372">
        <w:rPr>
          <w:sz w:val="28"/>
          <w:szCs w:val="28"/>
        </w:rPr>
        <w:t>Организации, осуществляющие образовательную деятельность, при реализации образовательных программ создают условия для охраны здоровья воспитанников, в том числе обеспечивают:</w:t>
      </w:r>
    </w:p>
    <w:p w:rsidR="00096B4E" w:rsidRPr="009A7372" w:rsidRDefault="00096B4E" w:rsidP="00FE5416">
      <w:pPr>
        <w:pStyle w:val="ae"/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текущий контроль состояни</w:t>
      </w:r>
      <w:r w:rsidR="00A54EF2">
        <w:rPr>
          <w:sz w:val="28"/>
          <w:szCs w:val="28"/>
        </w:rPr>
        <w:t>я</w:t>
      </w:r>
      <w:r w:rsidRPr="009A7372">
        <w:rPr>
          <w:sz w:val="28"/>
          <w:szCs w:val="28"/>
        </w:rPr>
        <w:t xml:space="preserve"> здоровья воспитанников;</w:t>
      </w:r>
    </w:p>
    <w:p w:rsidR="00096B4E" w:rsidRPr="009A7372" w:rsidRDefault="00096B4E" w:rsidP="00FE5416">
      <w:pPr>
        <w:pStyle w:val="ae"/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96B4E" w:rsidRPr="009A7372" w:rsidRDefault="00096B4E" w:rsidP="00FE5416">
      <w:pPr>
        <w:pStyle w:val="ae"/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096B4E" w:rsidRPr="009A7372" w:rsidRDefault="00096B4E" w:rsidP="00FE5416">
      <w:pPr>
        <w:pStyle w:val="ae"/>
        <w:numPr>
          <w:ilvl w:val="0"/>
          <w:numId w:val="12"/>
        </w:numPr>
        <w:suppressAutoHyphens w:val="0"/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 w:rsidRPr="009A7372">
        <w:rPr>
          <w:sz w:val="28"/>
          <w:szCs w:val="28"/>
        </w:rPr>
        <w:t>расследование и учет несчастных случаев с воспитанниками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047875" w:rsidRPr="009A7372" w:rsidRDefault="008A4C36" w:rsidP="00FE5416">
      <w:pPr>
        <w:pStyle w:val="ae"/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lastRenderedPageBreak/>
        <w:t>1.13.</w:t>
      </w:r>
      <w:r w:rsidR="00096B4E" w:rsidRPr="009A7372">
        <w:rPr>
          <w:sz w:val="28"/>
          <w:szCs w:val="28"/>
        </w:rPr>
        <w:t xml:space="preserve">  Медицинские работники оказывают помощь педагогам в организации индивидуального и дифференцированного подхода к воспитанникам с учетом здоровья и особенностей их развития, дают им рекомендации по медико</w:t>
      </w:r>
      <w:r w:rsidR="00FE5416">
        <w:rPr>
          <w:sz w:val="28"/>
          <w:szCs w:val="28"/>
        </w:rPr>
        <w:t>-</w:t>
      </w:r>
      <w:r w:rsidR="00096B4E" w:rsidRPr="009A7372">
        <w:rPr>
          <w:sz w:val="28"/>
          <w:szCs w:val="28"/>
        </w:rPr>
        <w:softHyphen/>
        <w:t xml:space="preserve">педагогической коррекции, а также родителям (законных представителей) только с согласия о необходимости соблюдения охранительного режима в домашних условиях в целях </w:t>
      </w:r>
      <w:r w:rsidR="00096B4E" w:rsidRPr="009A7372">
        <w:rPr>
          <w:w w:val="105"/>
          <w:sz w:val="28"/>
          <w:szCs w:val="28"/>
        </w:rPr>
        <w:t xml:space="preserve">профилактики </w:t>
      </w:r>
      <w:r w:rsidR="00096B4E" w:rsidRPr="009A7372">
        <w:rPr>
          <w:sz w:val="28"/>
          <w:szCs w:val="28"/>
        </w:rPr>
        <w:t xml:space="preserve">заболеваний. </w:t>
      </w:r>
    </w:p>
    <w:p w:rsidR="00D649A7" w:rsidRPr="009A7372" w:rsidRDefault="00A859C2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1.14. Организация питания детей структурного подразделения  </w:t>
      </w:r>
      <w:r w:rsidR="007413B2">
        <w:rPr>
          <w:sz w:val="28"/>
          <w:szCs w:val="28"/>
        </w:rPr>
        <w:t>осуществляется</w:t>
      </w:r>
      <w:r w:rsidRPr="009A7372">
        <w:rPr>
          <w:sz w:val="28"/>
          <w:szCs w:val="28"/>
        </w:rPr>
        <w:t xml:space="preserve"> структурн</w:t>
      </w:r>
      <w:r w:rsidR="007413B2">
        <w:rPr>
          <w:sz w:val="28"/>
          <w:szCs w:val="28"/>
        </w:rPr>
        <w:t>ым</w:t>
      </w:r>
      <w:r w:rsidRPr="009A7372">
        <w:rPr>
          <w:sz w:val="28"/>
          <w:szCs w:val="28"/>
        </w:rPr>
        <w:t xml:space="preserve"> подразделение</w:t>
      </w:r>
      <w:r w:rsidR="007413B2">
        <w:rPr>
          <w:sz w:val="28"/>
          <w:szCs w:val="28"/>
        </w:rPr>
        <w:t>м самостоятельно</w:t>
      </w:r>
      <w:r w:rsidRPr="009A7372">
        <w:rPr>
          <w:sz w:val="28"/>
          <w:szCs w:val="28"/>
        </w:rPr>
        <w:t>.  В структурном подразделении  должны быть предусмотрены помещения для хранения продуктов и приготовления пищи.</w:t>
      </w:r>
      <w:r w:rsidR="001E7C83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>Питание детей организуется в помещении групповой по установленным нормам.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 Непосредственно образовательная  деятельность должна предусматривать перерыв достаточной продолжительности для питания воспитанников.</w:t>
      </w:r>
    </w:p>
    <w:p w:rsidR="00AA0295" w:rsidRDefault="00387521" w:rsidP="00AA0295">
      <w:pPr>
        <w:pStyle w:val="ae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1.15</w:t>
      </w:r>
      <w:r w:rsidR="002C3BDF" w:rsidRPr="009A7372">
        <w:rPr>
          <w:sz w:val="28"/>
          <w:szCs w:val="28"/>
        </w:rPr>
        <w:t xml:space="preserve">. Структурное подразделение несет перед </w:t>
      </w:r>
      <w:r w:rsidR="00AA0295">
        <w:rPr>
          <w:sz w:val="28"/>
          <w:szCs w:val="28"/>
        </w:rPr>
        <w:t>о</w:t>
      </w:r>
      <w:r w:rsidR="0008590F" w:rsidRPr="009A7372">
        <w:rPr>
          <w:sz w:val="28"/>
          <w:szCs w:val="28"/>
        </w:rPr>
        <w:t>рганизацией</w:t>
      </w:r>
      <w:r w:rsidR="002C3BDF" w:rsidRPr="009A7372">
        <w:rPr>
          <w:sz w:val="28"/>
          <w:szCs w:val="28"/>
        </w:rPr>
        <w:t xml:space="preserve"> в установленном законодательством Российской Федерации порядке</w:t>
      </w:r>
      <w:r w:rsidR="00AA0295">
        <w:rPr>
          <w:sz w:val="28"/>
          <w:szCs w:val="28"/>
        </w:rPr>
        <w:t>:</w:t>
      </w:r>
      <w:r w:rsidR="002C3BDF" w:rsidRPr="009A7372">
        <w:rPr>
          <w:sz w:val="28"/>
          <w:szCs w:val="28"/>
        </w:rPr>
        <w:t xml:space="preserve"> </w:t>
      </w:r>
    </w:p>
    <w:p w:rsidR="00AA0295" w:rsidRDefault="002C3BDF" w:rsidP="00AA0295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 xml:space="preserve">ответственность за невыполнение функций, отнесенных к его компетенции; </w:t>
      </w:r>
    </w:p>
    <w:p w:rsidR="00193E4C" w:rsidRDefault="002C3BDF" w:rsidP="00AA0295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 xml:space="preserve">реализацию не в полном объеме образовательных программ в соответствии с учебным планом и графиком учебного процесса; </w:t>
      </w:r>
    </w:p>
    <w:p w:rsidR="00193E4C" w:rsidRDefault="002C3BDF" w:rsidP="00AA0295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жизнь и здоровье детей и работников структурного подразделения во время образовательного процес</w:t>
      </w:r>
      <w:r w:rsidRPr="009A7372">
        <w:rPr>
          <w:sz w:val="28"/>
          <w:szCs w:val="28"/>
        </w:rPr>
        <w:softHyphen/>
        <w:t xml:space="preserve">са; </w:t>
      </w:r>
    </w:p>
    <w:p w:rsidR="00193E4C" w:rsidRDefault="002C3BDF" w:rsidP="00AA0295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нарушение прав и свобод детей и работни</w:t>
      </w:r>
      <w:r w:rsidRPr="009A7372">
        <w:rPr>
          <w:sz w:val="28"/>
          <w:szCs w:val="28"/>
        </w:rPr>
        <w:softHyphen/>
        <w:t xml:space="preserve">ков структурного подразделения; </w:t>
      </w:r>
    </w:p>
    <w:p w:rsidR="002C3BDF" w:rsidRPr="009A7372" w:rsidRDefault="002C3BDF" w:rsidP="00AA0295">
      <w:pPr>
        <w:pStyle w:val="ae"/>
        <w:numPr>
          <w:ilvl w:val="0"/>
          <w:numId w:val="2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иные действия, предусмотренные законодательством Россий</w:t>
      </w:r>
      <w:r w:rsidRPr="009A7372">
        <w:rPr>
          <w:sz w:val="28"/>
          <w:szCs w:val="28"/>
        </w:rPr>
        <w:softHyphen/>
        <w:t>ской Федерации.</w:t>
      </w:r>
    </w:p>
    <w:p w:rsidR="002C3BDF" w:rsidRPr="00193E4C" w:rsidRDefault="002C3BDF" w:rsidP="00193E4C">
      <w:pPr>
        <w:tabs>
          <w:tab w:val="center" w:pos="0"/>
        </w:tabs>
        <w:spacing w:line="240" w:lineRule="auto"/>
        <w:contextualSpacing/>
        <w:jc w:val="center"/>
        <w:rPr>
          <w:b/>
          <w:sz w:val="28"/>
          <w:szCs w:val="28"/>
        </w:rPr>
      </w:pPr>
      <w:r w:rsidRPr="00193E4C">
        <w:rPr>
          <w:b/>
          <w:sz w:val="28"/>
          <w:szCs w:val="28"/>
        </w:rPr>
        <w:t>2. Предмет, цели, задачи, виды деятельности, типы и виды реализуемых программ</w:t>
      </w:r>
    </w:p>
    <w:p w:rsidR="00930358" w:rsidRPr="009A7372" w:rsidRDefault="00946F2B" w:rsidP="00FE5416">
      <w:pPr>
        <w:pStyle w:val="ae"/>
        <w:spacing w:line="240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>2.1</w:t>
      </w:r>
      <w:r w:rsidR="00900C4D" w:rsidRPr="009A7372">
        <w:rPr>
          <w:sz w:val="28"/>
          <w:szCs w:val="28"/>
        </w:rPr>
        <w:t>.</w:t>
      </w:r>
      <w:r w:rsidR="001E7C83" w:rsidRPr="009A7372">
        <w:rPr>
          <w:sz w:val="28"/>
          <w:szCs w:val="28"/>
        </w:rPr>
        <w:t xml:space="preserve"> </w:t>
      </w:r>
      <w:r w:rsidR="00900C4D" w:rsidRPr="009A7372">
        <w:rPr>
          <w:sz w:val="28"/>
          <w:szCs w:val="28"/>
        </w:rPr>
        <w:t>На</w:t>
      </w:r>
      <w:r w:rsidR="001E7C83" w:rsidRPr="009A7372">
        <w:rPr>
          <w:sz w:val="28"/>
          <w:szCs w:val="28"/>
        </w:rPr>
        <w:t xml:space="preserve"> основе Конвенц</w:t>
      </w:r>
      <w:proofErr w:type="gramStart"/>
      <w:r w:rsidR="001E7C83" w:rsidRPr="009A7372">
        <w:rPr>
          <w:sz w:val="28"/>
          <w:szCs w:val="28"/>
        </w:rPr>
        <w:t>ии ОО</w:t>
      </w:r>
      <w:proofErr w:type="gramEnd"/>
      <w:r w:rsidR="001E7C83" w:rsidRPr="009A7372">
        <w:rPr>
          <w:sz w:val="28"/>
          <w:szCs w:val="28"/>
        </w:rPr>
        <w:t xml:space="preserve">Н о правах ребёнка, Конституции Российской Федерации, </w:t>
      </w:r>
      <w:r w:rsidR="00661B1C" w:rsidRPr="009A7372">
        <w:rPr>
          <w:sz w:val="28"/>
          <w:szCs w:val="28"/>
        </w:rPr>
        <w:t xml:space="preserve">Федерального  закона Российской Федерации </w:t>
      </w:r>
      <w:r w:rsidR="00661B1C" w:rsidRPr="009A7372">
        <w:rPr>
          <w:sz w:val="28"/>
          <w:szCs w:val="28"/>
        </w:rPr>
        <w:lastRenderedPageBreak/>
        <w:t>от 29 декабря 2012 г. N 273-ФЗ "Об образовании в Российской Федерации"</w:t>
      </w:r>
      <w:r w:rsidR="00C96F7D">
        <w:rPr>
          <w:sz w:val="28"/>
          <w:szCs w:val="28"/>
        </w:rPr>
        <w:t>,</w:t>
      </w:r>
      <w:r w:rsidR="00661B1C" w:rsidRPr="009A7372">
        <w:rPr>
          <w:sz w:val="28"/>
          <w:szCs w:val="28"/>
        </w:rPr>
        <w:t xml:space="preserve">  </w:t>
      </w:r>
      <w:r w:rsidR="001E7C83" w:rsidRPr="009A7372">
        <w:rPr>
          <w:sz w:val="28"/>
          <w:szCs w:val="28"/>
        </w:rPr>
        <w:t>законодательства Российской Федерации, в соответствии с которыми утверждаются следующие базовые ценности российского дошкольного образования:</w:t>
      </w:r>
      <w:r w:rsidR="00930358" w:rsidRPr="009A7372">
        <w:rPr>
          <w:sz w:val="28"/>
          <w:szCs w:val="28"/>
        </w:rPr>
        <w:t xml:space="preserve"> </w:t>
      </w:r>
    </w:p>
    <w:p w:rsidR="00930358" w:rsidRPr="009A7372" w:rsidRDefault="001E7C83" w:rsidP="00FE5416">
      <w:pPr>
        <w:pStyle w:val="ae"/>
        <w:numPr>
          <w:ilvl w:val="0"/>
          <w:numId w:val="20"/>
        </w:numPr>
        <w:spacing w:line="240" w:lineRule="auto"/>
        <w:rPr>
          <w:rFonts w:eastAsiaTheme="minorEastAsia"/>
          <w:sz w:val="28"/>
          <w:szCs w:val="28"/>
        </w:rPr>
      </w:pPr>
      <w:r w:rsidRPr="009A7372">
        <w:rPr>
          <w:sz w:val="28"/>
          <w:szCs w:val="28"/>
        </w:rPr>
        <w:t>поддержк</w:t>
      </w:r>
      <w:r w:rsidR="00930358" w:rsidRPr="009A7372">
        <w:rPr>
          <w:sz w:val="28"/>
          <w:szCs w:val="28"/>
        </w:rPr>
        <w:t>а</w:t>
      </w:r>
      <w:r w:rsidRPr="009A7372">
        <w:rPr>
          <w:sz w:val="28"/>
          <w:szCs w:val="28"/>
        </w:rPr>
        <w:t xml:space="preserve"> специфики и разнообразия детства;</w:t>
      </w:r>
    </w:p>
    <w:p w:rsidR="001E7C83" w:rsidRPr="009A7372" w:rsidRDefault="001E7C83" w:rsidP="00FE5416">
      <w:pPr>
        <w:pStyle w:val="ae"/>
        <w:numPr>
          <w:ilvl w:val="0"/>
          <w:numId w:val="20"/>
        </w:numPr>
        <w:spacing w:line="240" w:lineRule="auto"/>
        <w:rPr>
          <w:rFonts w:eastAsiaTheme="minorEastAsia"/>
          <w:sz w:val="28"/>
          <w:szCs w:val="28"/>
        </w:rPr>
      </w:pPr>
      <w:r w:rsidRPr="009A7372">
        <w:rPr>
          <w:sz w:val="28"/>
          <w:szCs w:val="28"/>
        </w:rPr>
        <w:t>сохранени</w:t>
      </w:r>
      <w:r w:rsidR="00930358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уникальности и </w:t>
      </w:r>
      <w:proofErr w:type="spellStart"/>
      <w:r w:rsidRPr="009A7372">
        <w:rPr>
          <w:sz w:val="28"/>
          <w:szCs w:val="28"/>
        </w:rPr>
        <w:t>самоценности</w:t>
      </w:r>
      <w:proofErr w:type="spellEnd"/>
      <w:r w:rsidRPr="009A7372">
        <w:rPr>
          <w:sz w:val="28"/>
          <w:szCs w:val="28"/>
        </w:rPr>
        <w:t xml:space="preserve"> дошкольного детства как важного этапа в общем развитии человека;</w:t>
      </w:r>
    </w:p>
    <w:p w:rsidR="001E7C83" w:rsidRPr="009A7372" w:rsidRDefault="001E7C83" w:rsidP="00FE5416">
      <w:pPr>
        <w:pStyle w:val="ae"/>
        <w:numPr>
          <w:ilvl w:val="0"/>
          <w:numId w:val="20"/>
        </w:numPr>
        <w:spacing w:line="240" w:lineRule="auto"/>
        <w:rPr>
          <w:rFonts w:eastAsiaTheme="minorEastAsia"/>
          <w:sz w:val="28"/>
          <w:szCs w:val="28"/>
        </w:rPr>
      </w:pPr>
      <w:r w:rsidRPr="009A7372">
        <w:rPr>
          <w:sz w:val="28"/>
          <w:szCs w:val="28"/>
        </w:rPr>
        <w:t>личностно-развивающий и гуманистический характер взаимодействия взрослых и детей;</w:t>
      </w:r>
    </w:p>
    <w:p w:rsidR="001E7C83" w:rsidRPr="009A7372" w:rsidRDefault="001E7C83" w:rsidP="00FE5416">
      <w:pPr>
        <w:pStyle w:val="ae"/>
        <w:numPr>
          <w:ilvl w:val="0"/>
          <w:numId w:val="20"/>
        </w:numPr>
        <w:spacing w:line="240" w:lineRule="auto"/>
        <w:rPr>
          <w:rFonts w:eastAsiaTheme="minorEastAsia"/>
          <w:sz w:val="28"/>
          <w:szCs w:val="28"/>
        </w:rPr>
      </w:pPr>
      <w:r w:rsidRPr="009A7372">
        <w:rPr>
          <w:sz w:val="28"/>
          <w:szCs w:val="28"/>
        </w:rPr>
        <w:t>уважение личности ребенка как обязательное требование ко всем взрослым участникам образовательного процесса;</w:t>
      </w:r>
    </w:p>
    <w:p w:rsidR="00CA36CB" w:rsidRPr="009A7372" w:rsidRDefault="001E7C83" w:rsidP="00FE5416">
      <w:pPr>
        <w:pStyle w:val="ae"/>
        <w:numPr>
          <w:ilvl w:val="0"/>
          <w:numId w:val="20"/>
        </w:numPr>
        <w:spacing w:line="240" w:lineRule="auto"/>
        <w:rPr>
          <w:rFonts w:eastAsiaTheme="minorEastAsia"/>
          <w:sz w:val="28"/>
          <w:szCs w:val="28"/>
        </w:rPr>
      </w:pPr>
      <w:r w:rsidRPr="009A7372">
        <w:rPr>
          <w:sz w:val="28"/>
          <w:szCs w:val="28"/>
        </w:rPr>
        <w:t>осуществление образовательного процесса в формах, специфических для детей данной возрастной группы, прежде всего, в форме игры, познавательной и исследовательской деятельности.</w:t>
      </w:r>
    </w:p>
    <w:p w:rsidR="00016462" w:rsidRPr="009A7372" w:rsidRDefault="00946F2B" w:rsidP="00FE5416">
      <w:pPr>
        <w:spacing w:line="240" w:lineRule="auto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kern w:val="2"/>
          <w:sz w:val="28"/>
          <w:szCs w:val="28"/>
        </w:rPr>
        <w:t xml:space="preserve">  2.2</w:t>
      </w:r>
      <w:r w:rsidR="00C251D3" w:rsidRPr="009A7372">
        <w:rPr>
          <w:kern w:val="2"/>
          <w:sz w:val="28"/>
          <w:szCs w:val="28"/>
        </w:rPr>
        <w:t>.</w:t>
      </w:r>
      <w:r w:rsidR="009A2102" w:rsidRPr="009A7372">
        <w:rPr>
          <w:kern w:val="2"/>
          <w:sz w:val="28"/>
          <w:szCs w:val="28"/>
        </w:rPr>
        <w:t xml:space="preserve"> О</w:t>
      </w:r>
      <w:r w:rsidR="00016462" w:rsidRPr="009A7372">
        <w:rPr>
          <w:kern w:val="2"/>
          <w:sz w:val="28"/>
          <w:szCs w:val="28"/>
        </w:rPr>
        <w:t>сновные принципы</w:t>
      </w:r>
      <w:r w:rsidR="00016462" w:rsidRPr="009A7372">
        <w:rPr>
          <w:rStyle w:val="dash041e005f0431005f044b005f0447005f043d005f044b005f0439005f005fchar1char1"/>
          <w:sz w:val="28"/>
          <w:szCs w:val="28"/>
        </w:rPr>
        <w:t xml:space="preserve"> дошкольного образования: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полноценно</w:t>
      </w:r>
      <w:r w:rsidR="009A2102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проживани</w:t>
      </w:r>
      <w:r w:rsidR="009A2102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ребёнком всех этапов детства (младенческого, раннего и дошкольного возраста), обогащени</w:t>
      </w:r>
      <w:r w:rsidR="009A2102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(амплификации) детского развития;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индивидуализаци</w:t>
      </w:r>
      <w:r w:rsidR="009A2102" w:rsidRPr="009A7372">
        <w:rPr>
          <w:sz w:val="28"/>
          <w:szCs w:val="28"/>
        </w:rPr>
        <w:t>я</w:t>
      </w:r>
      <w:r w:rsidRPr="009A7372">
        <w:rPr>
          <w:sz w:val="28"/>
          <w:szCs w:val="28"/>
        </w:rPr>
        <w:t xml:space="preserve"> дошкольного образования; 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содействи</w:t>
      </w:r>
      <w:r w:rsidR="009A2102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и сотрудничеств</w:t>
      </w:r>
      <w:r w:rsidR="009A2102" w:rsidRPr="009A7372">
        <w:rPr>
          <w:sz w:val="28"/>
          <w:szCs w:val="28"/>
        </w:rPr>
        <w:t>о</w:t>
      </w:r>
      <w:r w:rsidRPr="009A7372">
        <w:rPr>
          <w:sz w:val="28"/>
          <w:szCs w:val="28"/>
        </w:rPr>
        <w:t xml:space="preserve"> детей и взрослых, признания ребенка полноценным участником (субъектом) образовательных отношений;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поддержк</w:t>
      </w:r>
      <w:r w:rsidR="009A2102" w:rsidRPr="009A7372">
        <w:rPr>
          <w:sz w:val="28"/>
          <w:szCs w:val="28"/>
        </w:rPr>
        <w:t>а</w:t>
      </w:r>
      <w:r w:rsidRPr="009A7372">
        <w:rPr>
          <w:sz w:val="28"/>
          <w:szCs w:val="28"/>
        </w:rPr>
        <w:t xml:space="preserve"> инициативы детей в различных видах деятельности;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партнерств</w:t>
      </w:r>
      <w:r w:rsidR="009A2102" w:rsidRPr="009A7372">
        <w:rPr>
          <w:sz w:val="28"/>
          <w:szCs w:val="28"/>
        </w:rPr>
        <w:t>о</w:t>
      </w:r>
      <w:r w:rsidRPr="009A7372">
        <w:rPr>
          <w:sz w:val="28"/>
          <w:szCs w:val="28"/>
        </w:rPr>
        <w:t xml:space="preserve"> с семьей;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приобщени</w:t>
      </w:r>
      <w:r w:rsidR="009A2102" w:rsidRPr="009A7372">
        <w:rPr>
          <w:sz w:val="28"/>
          <w:szCs w:val="28"/>
        </w:rPr>
        <w:t xml:space="preserve">е </w:t>
      </w:r>
      <w:r w:rsidRPr="009A7372">
        <w:rPr>
          <w:sz w:val="28"/>
          <w:szCs w:val="28"/>
        </w:rPr>
        <w:t xml:space="preserve">детей к </w:t>
      </w:r>
      <w:proofErr w:type="spellStart"/>
      <w:r w:rsidRPr="009A7372">
        <w:rPr>
          <w:sz w:val="28"/>
          <w:szCs w:val="28"/>
        </w:rPr>
        <w:t>социокультурным</w:t>
      </w:r>
      <w:proofErr w:type="spellEnd"/>
      <w:r w:rsidRPr="009A7372">
        <w:rPr>
          <w:sz w:val="28"/>
          <w:szCs w:val="28"/>
        </w:rPr>
        <w:t xml:space="preserve"> нормам, традициям семьи, общества и государства;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формировани</w:t>
      </w:r>
      <w:r w:rsidR="009A2102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познавательных интересов и познавательных действий ребенка в различных видах деятельности;</w:t>
      </w:r>
    </w:p>
    <w:p w:rsidR="00016462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возрастн</w:t>
      </w:r>
      <w:r w:rsidR="00B13EEA" w:rsidRPr="009A7372">
        <w:rPr>
          <w:sz w:val="28"/>
          <w:szCs w:val="28"/>
        </w:rPr>
        <w:t>ая</w:t>
      </w:r>
      <w:r w:rsidRPr="009A7372">
        <w:rPr>
          <w:sz w:val="28"/>
          <w:szCs w:val="28"/>
        </w:rPr>
        <w:t xml:space="preserve"> адекватност</w:t>
      </w:r>
      <w:r w:rsidR="00B13EEA" w:rsidRPr="009A7372">
        <w:rPr>
          <w:sz w:val="28"/>
          <w:szCs w:val="28"/>
        </w:rPr>
        <w:t>ь</w:t>
      </w:r>
      <w:r w:rsidRPr="009A7372">
        <w:rPr>
          <w:sz w:val="28"/>
          <w:szCs w:val="28"/>
        </w:rPr>
        <w:t xml:space="preserve"> (соответстви</w:t>
      </w:r>
      <w:r w:rsidR="00B13EEA" w:rsidRPr="009A7372">
        <w:rPr>
          <w:sz w:val="28"/>
          <w:szCs w:val="28"/>
        </w:rPr>
        <w:t>е</w:t>
      </w:r>
      <w:r w:rsidRPr="009A7372">
        <w:rPr>
          <w:sz w:val="28"/>
          <w:szCs w:val="28"/>
        </w:rPr>
        <w:t xml:space="preserve"> условий, требований, методов возрасту  и особенностям развития);</w:t>
      </w:r>
    </w:p>
    <w:p w:rsidR="00D53C47" w:rsidRPr="009A7372" w:rsidRDefault="00016462" w:rsidP="00FE5416">
      <w:pPr>
        <w:pStyle w:val="a6"/>
        <w:numPr>
          <w:ilvl w:val="0"/>
          <w:numId w:val="20"/>
        </w:numPr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учёт этнокультурной ситуации развития детей.</w:t>
      </w:r>
    </w:p>
    <w:p w:rsidR="0044735D" w:rsidRPr="009A7372" w:rsidRDefault="00946F2B" w:rsidP="00FE5416">
      <w:pPr>
        <w:widowControl w:val="0"/>
        <w:tabs>
          <w:tab w:val="left" w:pos="709"/>
        </w:tabs>
        <w:spacing w:line="240" w:lineRule="auto"/>
        <w:contextualSpacing/>
        <w:rPr>
          <w:sz w:val="28"/>
          <w:szCs w:val="28"/>
        </w:rPr>
      </w:pPr>
      <w:r w:rsidRPr="00946F2B">
        <w:rPr>
          <w:sz w:val="28"/>
          <w:szCs w:val="28"/>
        </w:rPr>
        <w:t>2.3</w:t>
      </w:r>
      <w:r w:rsidR="002C3BDF" w:rsidRPr="00946F2B">
        <w:rPr>
          <w:sz w:val="28"/>
          <w:szCs w:val="28"/>
        </w:rPr>
        <w:t xml:space="preserve">. Предметом деятельности структурного подразделения является реализация </w:t>
      </w:r>
      <w:r w:rsidR="00C96F7D" w:rsidRPr="00946F2B">
        <w:rPr>
          <w:sz w:val="28"/>
          <w:szCs w:val="28"/>
        </w:rPr>
        <w:t>о</w:t>
      </w:r>
      <w:r w:rsidR="0044735D" w:rsidRPr="00946F2B">
        <w:rPr>
          <w:sz w:val="28"/>
          <w:szCs w:val="28"/>
        </w:rPr>
        <w:t>бразовательных программ дошкольного образования</w:t>
      </w:r>
      <w:r w:rsidR="0044735D" w:rsidRPr="009A7372">
        <w:rPr>
          <w:sz w:val="28"/>
          <w:szCs w:val="28"/>
        </w:rPr>
        <w:t xml:space="preserve"> </w:t>
      </w:r>
    </w:p>
    <w:p w:rsidR="00D517AF" w:rsidRPr="009A7372" w:rsidRDefault="00946F2B" w:rsidP="00FE5416">
      <w:pPr>
        <w:widowControl w:val="0"/>
        <w:tabs>
          <w:tab w:val="left" w:pos="709"/>
        </w:tabs>
        <w:spacing w:line="240" w:lineRule="auto"/>
        <w:contextualSpacing/>
        <w:rPr>
          <w:spacing w:val="-2"/>
          <w:sz w:val="28"/>
          <w:szCs w:val="28"/>
        </w:rPr>
      </w:pPr>
      <w:r>
        <w:rPr>
          <w:sz w:val="28"/>
          <w:szCs w:val="28"/>
        </w:rPr>
        <w:t>2.4</w:t>
      </w:r>
      <w:r w:rsidR="002C3BDF" w:rsidRPr="009A7372">
        <w:rPr>
          <w:sz w:val="28"/>
          <w:szCs w:val="28"/>
        </w:rPr>
        <w:t xml:space="preserve">. </w:t>
      </w:r>
      <w:r w:rsidR="002C3BDF" w:rsidRPr="009A7372">
        <w:rPr>
          <w:spacing w:val="-2"/>
          <w:sz w:val="28"/>
          <w:szCs w:val="28"/>
        </w:rPr>
        <w:t>Структурное подразделение реализует следующие типы и виды программ:</w:t>
      </w:r>
    </w:p>
    <w:p w:rsidR="0085594D" w:rsidRPr="009A7372" w:rsidRDefault="0085594D" w:rsidP="00FE5416">
      <w:pPr>
        <w:pStyle w:val="a6"/>
        <w:widowControl w:val="0"/>
        <w:numPr>
          <w:ilvl w:val="0"/>
          <w:numId w:val="13"/>
        </w:numPr>
        <w:tabs>
          <w:tab w:val="left" w:pos="709"/>
        </w:tabs>
        <w:spacing w:line="240" w:lineRule="auto"/>
        <w:contextualSpacing/>
        <w:rPr>
          <w:spacing w:val="-2"/>
          <w:sz w:val="28"/>
          <w:szCs w:val="28"/>
        </w:rPr>
      </w:pPr>
      <w:proofErr w:type="gramStart"/>
      <w:r w:rsidRPr="009A7372">
        <w:rPr>
          <w:sz w:val="28"/>
          <w:szCs w:val="28"/>
        </w:rPr>
        <w:t xml:space="preserve">основную образовательную программу - учебно-методическая </w:t>
      </w:r>
      <w:r w:rsidRPr="009A7372">
        <w:rPr>
          <w:sz w:val="28"/>
          <w:szCs w:val="28"/>
        </w:rPr>
        <w:lastRenderedPageBreak/>
        <w:t>документация (</w:t>
      </w:r>
      <w:r w:rsidR="000E7D61" w:rsidRPr="009A7372">
        <w:rPr>
          <w:sz w:val="28"/>
          <w:szCs w:val="28"/>
        </w:rPr>
        <w:t>примерного тематического плана, примерного расписания образовательной деятельности</w:t>
      </w:r>
      <w:r w:rsidR="005373C6">
        <w:rPr>
          <w:sz w:val="28"/>
          <w:szCs w:val="28"/>
        </w:rPr>
        <w:t>, примерн</w:t>
      </w:r>
      <w:r w:rsidR="000E7D61" w:rsidRPr="009A7372">
        <w:rPr>
          <w:sz w:val="28"/>
          <w:szCs w:val="28"/>
        </w:rPr>
        <w:t>ых рабочих программ, иных компонентов), определяющих рекомендуемые  объемы  и содержание  образования определенного уровня и (или) определенной направленности, целевых ориентиров дошкольного образования сформулированных  в требованиях к освоению образовательной программы,  примерных условий 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Pr="009A7372">
        <w:rPr>
          <w:sz w:val="28"/>
          <w:szCs w:val="28"/>
        </w:rPr>
        <w:t>;</w:t>
      </w:r>
      <w:proofErr w:type="gramEnd"/>
    </w:p>
    <w:p w:rsidR="009063A2" w:rsidRPr="009A7372" w:rsidRDefault="009063A2" w:rsidP="00FE5416">
      <w:pPr>
        <w:pStyle w:val="a6"/>
        <w:widowControl w:val="0"/>
        <w:numPr>
          <w:ilvl w:val="0"/>
          <w:numId w:val="13"/>
        </w:numPr>
        <w:tabs>
          <w:tab w:val="left" w:pos="709"/>
        </w:tabs>
        <w:spacing w:line="240" w:lineRule="auto"/>
        <w:contextualSpacing/>
        <w:rPr>
          <w:spacing w:val="-2"/>
          <w:sz w:val="28"/>
          <w:szCs w:val="28"/>
        </w:rPr>
      </w:pPr>
      <w:r w:rsidRPr="009A7372">
        <w:rPr>
          <w:sz w:val="28"/>
          <w:szCs w:val="28"/>
        </w:rPr>
        <w:t xml:space="preserve">образовательную программу, адаптированную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proofErr w:type="gramStart"/>
      <w:r w:rsidRPr="009A7372">
        <w:rPr>
          <w:sz w:val="28"/>
          <w:szCs w:val="28"/>
        </w:rPr>
        <w:t>обеспечивающая</w:t>
      </w:r>
      <w:proofErr w:type="gramEnd"/>
      <w:r w:rsidRPr="009A7372">
        <w:rPr>
          <w:sz w:val="28"/>
          <w:szCs w:val="28"/>
        </w:rPr>
        <w:t xml:space="preserve"> коррекцию нарушений развития и социальную адаптацию указанных лиц;</w:t>
      </w:r>
    </w:p>
    <w:p w:rsidR="000B56E4" w:rsidRPr="009A7372" w:rsidRDefault="002C20EF" w:rsidP="00FE5416">
      <w:pPr>
        <w:pStyle w:val="a6"/>
        <w:widowControl w:val="0"/>
        <w:numPr>
          <w:ilvl w:val="0"/>
          <w:numId w:val="13"/>
        </w:numPr>
        <w:tabs>
          <w:tab w:val="left" w:pos="709"/>
        </w:tabs>
        <w:spacing w:line="240" w:lineRule="auto"/>
        <w:contextualSpacing/>
        <w:rPr>
          <w:spacing w:val="-2"/>
          <w:sz w:val="28"/>
          <w:szCs w:val="28"/>
        </w:rPr>
      </w:pPr>
      <w:r w:rsidRPr="009A7372">
        <w:rPr>
          <w:sz w:val="28"/>
          <w:szCs w:val="28"/>
        </w:rPr>
        <w:t xml:space="preserve">Дополнительные общеобразовательные </w:t>
      </w:r>
      <w:proofErr w:type="spellStart"/>
      <w:r w:rsidRPr="009A7372">
        <w:rPr>
          <w:sz w:val="28"/>
          <w:szCs w:val="28"/>
        </w:rPr>
        <w:t>общеразвивающие</w:t>
      </w:r>
      <w:proofErr w:type="spellEnd"/>
      <w:r w:rsidRPr="009A7372">
        <w:rPr>
          <w:sz w:val="28"/>
          <w:szCs w:val="28"/>
        </w:rPr>
        <w:t xml:space="preserve"> программы</w:t>
      </w:r>
      <w:r w:rsidR="002C3BDF" w:rsidRPr="009A7372">
        <w:rPr>
          <w:spacing w:val="-2"/>
          <w:sz w:val="28"/>
          <w:szCs w:val="28"/>
        </w:rPr>
        <w:t>.</w:t>
      </w:r>
    </w:p>
    <w:p w:rsidR="000B56E4" w:rsidRPr="009A7372" w:rsidRDefault="00946F2B" w:rsidP="00FE5416">
      <w:pPr>
        <w:widowControl w:val="0"/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2.5</w:t>
      </w:r>
      <w:r w:rsidR="000B56E4" w:rsidRPr="009A7372">
        <w:rPr>
          <w:sz w:val="28"/>
          <w:szCs w:val="28"/>
        </w:rPr>
        <w:t xml:space="preserve">.Образовательные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</w:t>
      </w:r>
      <w:proofErr w:type="gramEnd"/>
    </w:p>
    <w:p w:rsidR="00475BBA" w:rsidRPr="009A7372" w:rsidRDefault="00946F2B" w:rsidP="00FE5416">
      <w:pPr>
        <w:widowControl w:val="0"/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2.6</w:t>
      </w:r>
      <w:r w:rsidR="00475BBA" w:rsidRPr="009A7372">
        <w:rPr>
          <w:sz w:val="28"/>
          <w:szCs w:val="28"/>
        </w:rPr>
        <w:t xml:space="preserve">.Освоение образовательных программ дошкольного образования не сопровождается проведением промежуточных аттестаций и итоговой аттестации </w:t>
      </w:r>
      <w:r w:rsidR="00D81545">
        <w:rPr>
          <w:sz w:val="28"/>
          <w:szCs w:val="28"/>
        </w:rPr>
        <w:t>воспитанников</w:t>
      </w:r>
      <w:r w:rsidR="00475BBA" w:rsidRPr="009A7372">
        <w:rPr>
          <w:sz w:val="28"/>
          <w:szCs w:val="28"/>
        </w:rPr>
        <w:t>.</w:t>
      </w:r>
    </w:p>
    <w:p w:rsidR="00F67D34" w:rsidRPr="009A7372" w:rsidRDefault="00946F2B" w:rsidP="00FE5416">
      <w:pPr>
        <w:widowControl w:val="0"/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2.7</w:t>
      </w:r>
      <w:r w:rsidR="002C3BDF" w:rsidRPr="009A7372">
        <w:rPr>
          <w:sz w:val="28"/>
          <w:szCs w:val="28"/>
        </w:rPr>
        <w:t>. Основной целью деятельности структурного подразделения</w:t>
      </w:r>
    </w:p>
    <w:p w:rsidR="00F67D34" w:rsidRPr="009A7372" w:rsidRDefault="00F67D34" w:rsidP="00FE5416">
      <w:pPr>
        <w:pStyle w:val="a6"/>
        <w:widowControl w:val="0"/>
        <w:numPr>
          <w:ilvl w:val="0"/>
          <w:numId w:val="21"/>
        </w:numPr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повышение социального статуса дошкольного образования;</w:t>
      </w:r>
    </w:p>
    <w:p w:rsidR="00F67D34" w:rsidRPr="009A7372" w:rsidRDefault="00F67D34" w:rsidP="00FE5416">
      <w:pPr>
        <w:pStyle w:val="a6"/>
        <w:widowControl w:val="0"/>
        <w:numPr>
          <w:ilvl w:val="0"/>
          <w:numId w:val="21"/>
        </w:numPr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образования;</w:t>
      </w:r>
    </w:p>
    <w:p w:rsidR="00F67D34" w:rsidRPr="009A7372" w:rsidRDefault="00F67D34" w:rsidP="00FE5416">
      <w:pPr>
        <w:pStyle w:val="a6"/>
        <w:widowControl w:val="0"/>
        <w:numPr>
          <w:ilvl w:val="0"/>
          <w:numId w:val="21"/>
        </w:numPr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</w:t>
      </w:r>
      <w:r w:rsidR="001E14C0" w:rsidRPr="009A7372">
        <w:rPr>
          <w:sz w:val="28"/>
          <w:szCs w:val="28"/>
        </w:rPr>
        <w:t xml:space="preserve"> дошкольного образования</w:t>
      </w:r>
      <w:r w:rsidRPr="009A7372">
        <w:rPr>
          <w:sz w:val="28"/>
          <w:szCs w:val="28"/>
        </w:rPr>
        <w:t>, их структуре и результатам их освоения;</w:t>
      </w:r>
    </w:p>
    <w:p w:rsidR="00DC4DD1" w:rsidRPr="009A7372" w:rsidRDefault="00F67D34" w:rsidP="00FE5416">
      <w:pPr>
        <w:pStyle w:val="a6"/>
        <w:widowControl w:val="0"/>
        <w:numPr>
          <w:ilvl w:val="0"/>
          <w:numId w:val="21"/>
        </w:numPr>
        <w:tabs>
          <w:tab w:val="left" w:pos="198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2C3BDF" w:rsidRPr="009A7372" w:rsidRDefault="00946F2B" w:rsidP="00FE5416">
      <w:pPr>
        <w:pStyle w:val="ConsPlusNormal"/>
        <w:spacing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2C3BDF" w:rsidRPr="009A7372">
        <w:rPr>
          <w:rFonts w:ascii="Times New Roman" w:hAnsi="Times New Roman" w:cs="Times New Roman"/>
          <w:sz w:val="28"/>
          <w:szCs w:val="28"/>
        </w:rPr>
        <w:t xml:space="preserve">.  Основными задачами структурного подразделения  при реализации программ </w:t>
      </w:r>
      <w:r w:rsidR="002C3BDF" w:rsidRPr="009A7372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являются:</w:t>
      </w:r>
    </w:p>
    <w:p w:rsidR="00EF5AA7" w:rsidRPr="009A7372" w:rsidRDefault="00EF5AA7" w:rsidP="00FE5416">
      <w:pPr>
        <w:pStyle w:val="ConsPlusNormal"/>
        <w:numPr>
          <w:ilvl w:val="0"/>
          <w:numId w:val="18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lastRenderedPageBreak/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обеспечени</w:t>
      </w:r>
      <w:r w:rsidR="00D7376A" w:rsidRPr="009A7372">
        <w:rPr>
          <w:rFonts w:ascii="Times New Roman" w:hAnsi="Times New Roman" w:cs="Times New Roman"/>
          <w:sz w:val="28"/>
          <w:szCs w:val="28"/>
        </w:rPr>
        <w:t xml:space="preserve">е </w:t>
      </w:r>
      <w:r w:rsidRPr="009A7372">
        <w:rPr>
          <w:rFonts w:ascii="Times New Roman" w:hAnsi="Times New Roman" w:cs="Times New Roman"/>
          <w:sz w:val="28"/>
          <w:szCs w:val="28"/>
        </w:rPr>
        <w:t>преемственности основных образовательных программ дошкольного и начального общего образования;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создани</w:t>
      </w:r>
      <w:r w:rsidR="00D7376A" w:rsidRPr="009A7372">
        <w:rPr>
          <w:rFonts w:ascii="Times New Roman" w:hAnsi="Times New Roman" w:cs="Times New Roman"/>
          <w:sz w:val="28"/>
          <w:szCs w:val="28"/>
        </w:rPr>
        <w:t>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объединени</w:t>
      </w:r>
      <w:r w:rsidR="00D7376A" w:rsidRPr="009A7372">
        <w:rPr>
          <w:rFonts w:ascii="Times New Roman" w:hAnsi="Times New Roman" w:cs="Times New Roman"/>
          <w:sz w:val="28"/>
          <w:szCs w:val="28"/>
        </w:rPr>
        <w:t>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</w:t>
      </w:r>
      <w:proofErr w:type="spellStart"/>
      <w:r w:rsidRPr="009A737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A7372">
        <w:rPr>
          <w:rFonts w:ascii="Times New Roman" w:hAnsi="Times New Roman" w:cs="Times New Roman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формировани</w:t>
      </w:r>
      <w:r w:rsidR="00D7376A" w:rsidRPr="009A7372">
        <w:rPr>
          <w:rFonts w:ascii="Times New Roman" w:hAnsi="Times New Roman" w:cs="Times New Roman"/>
          <w:sz w:val="28"/>
          <w:szCs w:val="28"/>
        </w:rPr>
        <w:t>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общей культуры личности воспитанников,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обеспечени</w:t>
      </w:r>
      <w:r w:rsidR="006049F2" w:rsidRPr="009A7372">
        <w:rPr>
          <w:rFonts w:ascii="Times New Roman" w:hAnsi="Times New Roman" w:cs="Times New Roman"/>
          <w:sz w:val="28"/>
          <w:szCs w:val="28"/>
        </w:rPr>
        <w:t>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proofErr w:type="spellStart"/>
      <w:r w:rsidRPr="009A7372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9A7372">
        <w:rPr>
          <w:rFonts w:ascii="Times New Roman" w:hAnsi="Times New Roman" w:cs="Times New Roman"/>
          <w:sz w:val="28"/>
          <w:szCs w:val="28"/>
        </w:rPr>
        <w:t xml:space="preserve"> среды, соответствующей возрастным, индивидуальным, психологическим  и физиологическим особенностям детей;</w:t>
      </w:r>
    </w:p>
    <w:p w:rsidR="00EF5AA7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обеспечени</w:t>
      </w:r>
      <w:r w:rsidR="006049F2" w:rsidRPr="009A7372">
        <w:rPr>
          <w:rFonts w:ascii="Times New Roman" w:hAnsi="Times New Roman" w:cs="Times New Roman"/>
          <w:sz w:val="28"/>
          <w:szCs w:val="28"/>
        </w:rPr>
        <w:t>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C4DD1" w:rsidRPr="009A7372" w:rsidRDefault="00EF5AA7" w:rsidP="00FE5416">
      <w:pPr>
        <w:pStyle w:val="ConsPlusNormal"/>
        <w:numPr>
          <w:ilvl w:val="0"/>
          <w:numId w:val="15"/>
        </w:num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определени</w:t>
      </w:r>
      <w:r w:rsidR="006049F2" w:rsidRPr="009A7372">
        <w:rPr>
          <w:rFonts w:ascii="Times New Roman" w:hAnsi="Times New Roman" w:cs="Times New Roman"/>
          <w:sz w:val="28"/>
          <w:szCs w:val="28"/>
        </w:rPr>
        <w:t>е</w:t>
      </w:r>
      <w:r w:rsidRPr="009A7372">
        <w:rPr>
          <w:rFonts w:ascii="Times New Roman" w:hAnsi="Times New Roman" w:cs="Times New Roman"/>
          <w:sz w:val="28"/>
          <w:szCs w:val="28"/>
        </w:rPr>
        <w:t xml:space="preserve">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CB6302" w:rsidRPr="009A7372" w:rsidRDefault="00946F2B" w:rsidP="00FE5416">
      <w:pPr>
        <w:suppressAutoHyphens/>
        <w:overflowPunct w:val="0"/>
        <w:autoSpaceDE w:val="0"/>
        <w:spacing w:line="240" w:lineRule="auto"/>
        <w:ind w:left="851" w:firstLine="0"/>
        <w:contextualSpacing/>
        <w:rPr>
          <w:sz w:val="28"/>
          <w:szCs w:val="28"/>
        </w:rPr>
      </w:pPr>
      <w:r>
        <w:rPr>
          <w:sz w:val="28"/>
          <w:szCs w:val="28"/>
        </w:rPr>
        <w:t>2.9</w:t>
      </w:r>
      <w:r w:rsidR="002C3BDF" w:rsidRPr="009A7372">
        <w:rPr>
          <w:sz w:val="28"/>
          <w:szCs w:val="28"/>
        </w:rPr>
        <w:t>. Основным видом деятельн</w:t>
      </w:r>
      <w:r w:rsidR="00CB6302" w:rsidRPr="009A7372">
        <w:rPr>
          <w:sz w:val="28"/>
          <w:szCs w:val="28"/>
        </w:rPr>
        <w:t>ости структурного подразделения</w:t>
      </w:r>
    </w:p>
    <w:p w:rsidR="000F4DB3" w:rsidRPr="009A7372" w:rsidRDefault="002C3BDF" w:rsidP="00FE5416">
      <w:pPr>
        <w:suppressAutoHyphens/>
        <w:overflowPunct w:val="0"/>
        <w:autoSpaceDE w:val="0"/>
        <w:spacing w:line="240" w:lineRule="auto"/>
        <w:ind w:firstLine="0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является образовательная деятельность</w:t>
      </w:r>
      <w:r w:rsidR="00670FBB" w:rsidRPr="009A7372">
        <w:rPr>
          <w:sz w:val="28"/>
          <w:szCs w:val="28"/>
        </w:rPr>
        <w:t xml:space="preserve"> по реализации образовательных программ дошкольного образования, </w:t>
      </w:r>
      <w:r w:rsidR="00A0363E" w:rsidRPr="009A7372">
        <w:rPr>
          <w:sz w:val="28"/>
          <w:szCs w:val="28"/>
        </w:rPr>
        <w:t>осуществление присмотра и ухода за детьми.</w:t>
      </w:r>
    </w:p>
    <w:p w:rsidR="002C3BDF" w:rsidRPr="009A7372" w:rsidRDefault="00670FBB" w:rsidP="00FE5416">
      <w:pPr>
        <w:spacing w:line="240" w:lineRule="auto"/>
        <w:ind w:firstLine="0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 </w:t>
      </w:r>
      <w:r w:rsidR="002C3BDF" w:rsidRPr="009A7372">
        <w:rPr>
          <w:sz w:val="28"/>
          <w:szCs w:val="28"/>
        </w:rPr>
        <w:t xml:space="preserve">Структурное подразделение вправе сверх установленного государственного задания, а также в случаях, определенных федеральными законами, в пределах </w:t>
      </w:r>
      <w:r w:rsidR="002C3BDF" w:rsidRPr="009A7372">
        <w:rPr>
          <w:sz w:val="28"/>
          <w:szCs w:val="28"/>
        </w:rPr>
        <w:lastRenderedPageBreak/>
        <w:t>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2C3BDF" w:rsidRPr="009A7372" w:rsidRDefault="00946F2B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2.10</w:t>
      </w:r>
      <w:r w:rsidR="002C3BDF" w:rsidRPr="009A7372">
        <w:rPr>
          <w:sz w:val="28"/>
          <w:szCs w:val="28"/>
        </w:rPr>
        <w:t>.  Структурное подразделение может оказывать детям и населению на договорной основе платные дополнительные образовательные услуги, не предусмотренные соответствующими образовательными программами.</w:t>
      </w:r>
    </w:p>
    <w:p w:rsidR="002C3BDF" w:rsidRPr="009A7372" w:rsidRDefault="00946F2B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2.11</w:t>
      </w:r>
      <w:r w:rsidR="002C3BDF" w:rsidRPr="009A7372">
        <w:rPr>
          <w:sz w:val="28"/>
          <w:szCs w:val="28"/>
        </w:rPr>
        <w:t>. Структурное подразделение  вправе в порядке, предусмотренном   Уставом, настоящим Положением, оказывать следующие виды платных дополнительных образовательных услуг:</w:t>
      </w:r>
    </w:p>
    <w:p w:rsidR="005030DD" w:rsidRPr="009A7372" w:rsidRDefault="005030DD" w:rsidP="00FE5416">
      <w:pPr>
        <w:pStyle w:val="a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</w:t>
      </w:r>
      <w:r w:rsidR="007961E6" w:rsidRPr="009A7372">
        <w:rPr>
          <w:sz w:val="28"/>
          <w:szCs w:val="28"/>
        </w:rPr>
        <w:t>ределяемых им случаях и порядке.</w:t>
      </w:r>
    </w:p>
    <w:p w:rsidR="002C3BDF" w:rsidRPr="009A7372" w:rsidRDefault="002C3BDF" w:rsidP="00FE5416">
      <w:pPr>
        <w:pStyle w:val="ae"/>
        <w:numPr>
          <w:ilvl w:val="0"/>
          <w:numId w:val="14"/>
        </w:numPr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>индивидуальное и групповое обучение детей, не посещающих учреждение по программам дошкольного образования;</w:t>
      </w:r>
    </w:p>
    <w:p w:rsidR="002C3BDF" w:rsidRPr="009A7372" w:rsidRDefault="002C3BDF" w:rsidP="00FE5416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осуществление квалифицированной коррекции недостатков в физическом и (или) психическом развитии детей, и консультационные услуги для их родителей (законных представителей);</w:t>
      </w:r>
    </w:p>
    <w:p w:rsidR="002C3BDF" w:rsidRPr="009A7372" w:rsidRDefault="002C3BDF" w:rsidP="00FE5416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proofErr w:type="gramStart"/>
      <w:r w:rsidRPr="009A7372">
        <w:rPr>
          <w:sz w:val="28"/>
          <w:szCs w:val="28"/>
        </w:rPr>
        <w:t>кружки по интересам  (художественно-эстетической, физкультурно-спортивной, социально-педагогической, эколого-биологической, культурологической,  военно-патриотической,  туристско-краеведческой, научно-технической, естественнонаучной направленностей);</w:t>
      </w:r>
      <w:proofErr w:type="gramEnd"/>
    </w:p>
    <w:p w:rsidR="002C3BDF" w:rsidRPr="009A7372" w:rsidRDefault="002C3BDF" w:rsidP="00FE5416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спортивно-оздоровительные и другие тематические мероприятия;</w:t>
      </w:r>
    </w:p>
    <w:p w:rsidR="002C3BDF" w:rsidRPr="009A7372" w:rsidRDefault="002C3BDF" w:rsidP="00FE5416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музыкальные занятия (музыкальная студия);</w:t>
      </w:r>
    </w:p>
    <w:p w:rsidR="002C3BDF" w:rsidRPr="009A7372" w:rsidRDefault="002C3BDF" w:rsidP="00FE5416">
      <w:pPr>
        <w:numPr>
          <w:ilvl w:val="0"/>
          <w:numId w:val="6"/>
        </w:numPr>
        <w:tabs>
          <w:tab w:val="left" w:pos="851"/>
        </w:tabs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декоративно-прикладные занятия (декоративно-прикладная студия).</w:t>
      </w:r>
    </w:p>
    <w:p w:rsidR="002C3BDF" w:rsidRPr="009A7372" w:rsidRDefault="00946F2B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2.12</w:t>
      </w:r>
      <w:r w:rsidR="002C3BDF" w:rsidRPr="009A7372">
        <w:rPr>
          <w:sz w:val="28"/>
          <w:szCs w:val="28"/>
        </w:rPr>
        <w:t xml:space="preserve">. Платные дополнительные образовательные услуги могут оказываться потребителям исключительно на добровольной основе. Платные дополнительные образовательные услуги предоставляются структурным подразделением  в соответствии с договорами, заключенными с потребителями услуг. Они не должны вести к ухудшению условий основной  Уставной образовательной деятельности Учреждения. Платные образовательные услуги </w:t>
      </w:r>
      <w:r w:rsidR="002C3BDF" w:rsidRPr="009A7372">
        <w:rPr>
          <w:sz w:val="28"/>
          <w:szCs w:val="28"/>
        </w:rPr>
        <w:lastRenderedPageBreak/>
        <w:t>не могут быть оказаны взамен образовательной деятельности, финансируемой за счет средств бюджета Самарской области.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По каждому виду платных дополнительных образовательных услуг структурное подразделение должно иметь образовательные программы с календарно-тематическим планированием занятий и расписание занятий по платным дополнительным образовательным услугам, утвержденные директором Учреждения.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Структурное подразделение обязано создать условия для оказания платных дополнительных образовательных услуг, гарантирующие охрану жизни и безопасность здоровья детей, работников,  других потребителей данных услуг.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Платные дополнительные образовательные услуги оказываются детям во внеурочное время, за рамками учебного плана и расписания, в свободных от занятий помещениях.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Доход, полученный структурным подразделением от оказания платных дополнительных образовательных услуг, используется только структурным подразделением в соответствии с Уставными целями Учреждения по решению Попечительского совета структурного подразделения.</w:t>
      </w:r>
    </w:p>
    <w:p w:rsidR="002C3BDF" w:rsidRPr="009A7372" w:rsidRDefault="00946F2B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2.13</w:t>
      </w:r>
      <w:r w:rsidR="002C3BDF" w:rsidRPr="009A7372">
        <w:rPr>
          <w:sz w:val="28"/>
          <w:szCs w:val="28"/>
        </w:rPr>
        <w:t>. Платные дополнительные образовательные услуги оказываются структурным подразделением в следующем порядке:</w:t>
      </w:r>
    </w:p>
    <w:p w:rsidR="002C3BDF" w:rsidRPr="009A7372" w:rsidRDefault="002C3BDF" w:rsidP="00FE5416">
      <w:pPr>
        <w:numPr>
          <w:ilvl w:val="0"/>
          <w:numId w:val="7"/>
        </w:num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изучение спроса на платные образовательные услуги структурного подразделения, определение предполагаемого контингента детей, и анализ необходимой материально-технической базы;</w:t>
      </w:r>
    </w:p>
    <w:p w:rsidR="002C3BDF" w:rsidRPr="009A7372" w:rsidRDefault="002C3BDF" w:rsidP="00FE5416">
      <w:pPr>
        <w:numPr>
          <w:ilvl w:val="0"/>
          <w:numId w:val="7"/>
        </w:num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информирование Учреждения о возможности оказывать  платные образовательные услуги, выявленные в результате изучения спроса;</w:t>
      </w:r>
    </w:p>
    <w:p w:rsidR="002C3BDF" w:rsidRPr="009A7372" w:rsidRDefault="002C3BDF" w:rsidP="00FE5416">
      <w:pPr>
        <w:numPr>
          <w:ilvl w:val="0"/>
          <w:numId w:val="7"/>
        </w:numPr>
        <w:spacing w:line="240" w:lineRule="auto"/>
        <w:contextualSpacing/>
        <w:rPr>
          <w:spacing w:val="-4"/>
          <w:sz w:val="28"/>
          <w:szCs w:val="28"/>
        </w:rPr>
      </w:pPr>
      <w:r w:rsidRPr="009A7372">
        <w:rPr>
          <w:spacing w:val="-4"/>
          <w:sz w:val="28"/>
          <w:szCs w:val="28"/>
        </w:rPr>
        <w:t>создание условий для оказания платных дополнительных образовательных услуг с учетом требований по охране труда и безопасности для жизни и здоровья;</w:t>
      </w:r>
    </w:p>
    <w:p w:rsidR="002C3BDF" w:rsidRPr="009A7372" w:rsidRDefault="002C3BDF" w:rsidP="00FE5416">
      <w:pPr>
        <w:numPr>
          <w:ilvl w:val="0"/>
          <w:numId w:val="7"/>
        </w:num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доведение до детей, их родителей (законных представителей) информации об оказываемых платных дополнительных образовательных услугах и исполнителе.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proofErr w:type="gramStart"/>
      <w:r w:rsidRPr="009A7372">
        <w:rPr>
          <w:sz w:val="28"/>
          <w:szCs w:val="28"/>
        </w:rPr>
        <w:t>Информация обеспечивает потребителям свободу и возможность собственного выбора и содержит следующие сведения: наименование и местонахождение исполнителя, сведения о наличии в необходимых случаях лицензии на право ведения соответствующей образовательной деятельности и ее реквизитах, свидетельства о государственной аккредитации с указанием регистрационного номера, срока действия и органа, его выдавшего; перечень предлагаемых потребителю платных дополнительных образовательных услуг и порядок их предоставления;</w:t>
      </w:r>
      <w:proofErr w:type="gramEnd"/>
      <w:r w:rsidRPr="009A7372">
        <w:rPr>
          <w:sz w:val="28"/>
          <w:szCs w:val="28"/>
        </w:rPr>
        <w:t xml:space="preserve"> уровень и направленность реализуемых основных и дополнительных образовательных программ, формы и сроки их освоения; стоимость платных дополнительных образовательных услуг; порядок приема </w:t>
      </w:r>
      <w:r w:rsidRPr="009A7372">
        <w:rPr>
          <w:sz w:val="28"/>
          <w:szCs w:val="28"/>
        </w:rPr>
        <w:lastRenderedPageBreak/>
        <w:t>(набора) и требования к потребителю (представителю потребителя) платных дополнительных образовательных услуг.</w:t>
      </w:r>
    </w:p>
    <w:p w:rsidR="002C3BDF" w:rsidRPr="009A7372" w:rsidRDefault="002C3BDF" w:rsidP="00FE5416">
      <w:pPr>
        <w:spacing w:line="240" w:lineRule="auto"/>
        <w:contextualSpacing/>
        <w:rPr>
          <w:spacing w:val="-4"/>
          <w:sz w:val="28"/>
          <w:szCs w:val="28"/>
        </w:rPr>
      </w:pPr>
      <w:r w:rsidRPr="009A7372">
        <w:rPr>
          <w:spacing w:val="-4"/>
          <w:sz w:val="28"/>
          <w:szCs w:val="28"/>
        </w:rPr>
        <w:t>Структурное подразделение участвует в разработке Положения о порядке оказания платных дополнительных образовательных услуг, которое утверждает директор Учреждения.</w:t>
      </w:r>
    </w:p>
    <w:p w:rsidR="002C3BDF" w:rsidRPr="009A7372" w:rsidRDefault="002C3BDF" w:rsidP="00FE5416">
      <w:pPr>
        <w:spacing w:line="240" w:lineRule="auto"/>
        <w:contextualSpacing/>
        <w:rPr>
          <w:spacing w:val="-4"/>
          <w:sz w:val="28"/>
          <w:szCs w:val="28"/>
        </w:rPr>
      </w:pPr>
      <w:r w:rsidRPr="009A7372">
        <w:rPr>
          <w:spacing w:val="-4"/>
          <w:sz w:val="28"/>
          <w:szCs w:val="28"/>
        </w:rPr>
        <w:t>Структурное подразделение разрабатывает инструкции для лиц, ответственных за оказание платных дополнительных образовательных услуг в структурном подразделении, которые утверждает директор Учреждения.</w:t>
      </w:r>
    </w:p>
    <w:p w:rsidR="002C3BDF" w:rsidRPr="009A7372" w:rsidRDefault="002C3BDF" w:rsidP="00FE5416">
      <w:pPr>
        <w:spacing w:line="240" w:lineRule="auto"/>
        <w:contextualSpacing/>
        <w:rPr>
          <w:spacing w:val="-4"/>
          <w:sz w:val="28"/>
          <w:szCs w:val="28"/>
        </w:rPr>
      </w:pPr>
      <w:r w:rsidRPr="009A7372">
        <w:rPr>
          <w:spacing w:val="-4"/>
          <w:sz w:val="28"/>
          <w:szCs w:val="28"/>
        </w:rPr>
        <w:t>Платные дополнительные образовательные услуги предоставляются структурным подразделением  в соответствии с требованиями законодательства в сфере образования.</w:t>
      </w:r>
    </w:p>
    <w:p w:rsidR="002C3BDF" w:rsidRPr="009A7372" w:rsidRDefault="002C3BDF" w:rsidP="00FE5416">
      <w:pPr>
        <w:pStyle w:val="41"/>
        <w:spacing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Заказчики имеют право на ознакомление с Уставом и лицензией Учреждения, реализуемыми образовательными программами, с перечнем категорий потребителей, имеющих право на получение льгот по оплате (если таковые имеются в соответствии с Положением о порядке оказания платных дополнительных образовательных услуг).</w:t>
      </w:r>
    </w:p>
    <w:p w:rsidR="002C3BDF" w:rsidRPr="009A7372" w:rsidRDefault="002C3BDF" w:rsidP="00FE5416">
      <w:pPr>
        <w:pStyle w:val="41"/>
        <w:spacing w:line="240" w:lineRule="auto"/>
        <w:ind w:firstLine="851"/>
        <w:contextualSpacing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A7372">
        <w:rPr>
          <w:rFonts w:ascii="Times New Roman" w:hAnsi="Times New Roman" w:cs="Times New Roman"/>
          <w:sz w:val="28"/>
          <w:szCs w:val="28"/>
        </w:rPr>
        <w:t>При обнаружении недостатков оказанных платных дополнительных образовательных услуг, в том числе оказания их не в полном объеме, заказчику по его требованию предоставляется на выбор: безвозмездное оказание образовательных услуг в полном объеме в соответствии с договором, соответствующее уменьшение стоимости оказанных образовательных услуг или возмещение понесенных им расходов по устранению недостатков оказанных образовательных услуг своими силами или третьими лицами.</w:t>
      </w:r>
      <w:proofErr w:type="gramEnd"/>
    </w:p>
    <w:p w:rsidR="002C3BDF" w:rsidRPr="009A7372" w:rsidRDefault="00946F2B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2.14</w:t>
      </w:r>
      <w:r w:rsidR="002C3BDF" w:rsidRPr="009A7372">
        <w:rPr>
          <w:sz w:val="28"/>
          <w:szCs w:val="28"/>
        </w:rPr>
        <w:t>. Структурное подразделение  вправе осуществлять следующие виды приносящей доход деятельности, не отнесенные к основной деятельности: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подготовка и реализация оригинальных учебных планов и программ, пособий по организации и совершенствованию учебно-воспитательного процесса, других учебно-методических разработок;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оказание оздоровительных услуг;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экскурсионное и культурно-массовое обслуживание, организация </w:t>
      </w:r>
      <w:proofErr w:type="spellStart"/>
      <w:r w:rsidRPr="009A7372">
        <w:rPr>
          <w:sz w:val="28"/>
          <w:szCs w:val="28"/>
        </w:rPr>
        <w:t>досуговой</w:t>
      </w:r>
      <w:proofErr w:type="spellEnd"/>
      <w:r w:rsidRPr="009A7372">
        <w:rPr>
          <w:sz w:val="28"/>
          <w:szCs w:val="28"/>
        </w:rPr>
        <w:t xml:space="preserve"> деятельности, включая проведение театрально-зрелищных, спортивных, культурно-просветительских, развлекательных и праздничных мероприятий.</w:t>
      </w:r>
    </w:p>
    <w:p w:rsidR="002C3BDF" w:rsidRDefault="00946F2B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2.15</w:t>
      </w:r>
      <w:r w:rsidR="002C3BDF" w:rsidRPr="009A7372">
        <w:rPr>
          <w:sz w:val="28"/>
          <w:szCs w:val="28"/>
        </w:rPr>
        <w:t>. Структурное подразделение вправе осуществлять приносящую доход деятельность постольку, поскольку это служит достижению целей, ради которых Учреждение создано и соответствующую этим целям, при условии, что такая деятельность указана в Уставе Учреждения.</w:t>
      </w:r>
    </w:p>
    <w:p w:rsidR="002670DF" w:rsidRDefault="002670DF" w:rsidP="00FE5416">
      <w:pPr>
        <w:spacing w:line="240" w:lineRule="auto"/>
        <w:contextualSpacing/>
        <w:rPr>
          <w:sz w:val="28"/>
          <w:szCs w:val="28"/>
        </w:rPr>
      </w:pPr>
    </w:p>
    <w:p w:rsidR="002670DF" w:rsidRDefault="002670DF" w:rsidP="00FE5416">
      <w:pPr>
        <w:spacing w:line="240" w:lineRule="auto"/>
        <w:contextualSpacing/>
        <w:rPr>
          <w:sz w:val="28"/>
          <w:szCs w:val="28"/>
        </w:rPr>
      </w:pPr>
    </w:p>
    <w:p w:rsidR="002670DF" w:rsidRDefault="002670DF" w:rsidP="00FE5416">
      <w:pPr>
        <w:spacing w:line="240" w:lineRule="auto"/>
        <w:contextualSpacing/>
        <w:rPr>
          <w:sz w:val="28"/>
          <w:szCs w:val="28"/>
        </w:rPr>
      </w:pPr>
    </w:p>
    <w:p w:rsidR="00B94080" w:rsidRPr="009A7372" w:rsidRDefault="00B94080" w:rsidP="00FE5416">
      <w:pPr>
        <w:spacing w:line="240" w:lineRule="auto"/>
        <w:contextualSpacing/>
        <w:rPr>
          <w:sz w:val="28"/>
          <w:szCs w:val="28"/>
        </w:rPr>
      </w:pPr>
    </w:p>
    <w:p w:rsidR="002C3BDF" w:rsidRDefault="002C3BDF" w:rsidP="00FE5416">
      <w:pPr>
        <w:tabs>
          <w:tab w:val="center" w:pos="5580"/>
        </w:tabs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B94080">
        <w:rPr>
          <w:b/>
          <w:bCs/>
          <w:sz w:val="28"/>
          <w:szCs w:val="28"/>
        </w:rPr>
        <w:lastRenderedPageBreak/>
        <w:t>3. Функции, отнесенные к компетенции структурного подразделения</w:t>
      </w:r>
    </w:p>
    <w:p w:rsidR="00B94080" w:rsidRPr="00B94080" w:rsidRDefault="00B94080" w:rsidP="00FE5416">
      <w:pPr>
        <w:tabs>
          <w:tab w:val="center" w:pos="558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2C3BDF" w:rsidRPr="009A7372" w:rsidRDefault="002C3BDF" w:rsidP="00FE5416">
      <w:pPr>
        <w:tabs>
          <w:tab w:val="center" w:pos="5580"/>
        </w:tabs>
        <w:spacing w:line="240" w:lineRule="auto"/>
        <w:ind w:firstLine="0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3.1.  К компетенции структурного подразделения относятся следующие функции:</w:t>
      </w:r>
    </w:p>
    <w:p w:rsidR="00242406" w:rsidRPr="009A7372" w:rsidRDefault="002C3BDF" w:rsidP="00FE5416">
      <w:pPr>
        <w:pStyle w:val="ae"/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 xml:space="preserve">3.1.1.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осуществляемые в пределах финансовых средств, выделяемых </w:t>
      </w:r>
      <w:r w:rsidR="004E1775" w:rsidRPr="009A7372">
        <w:rPr>
          <w:sz w:val="28"/>
          <w:szCs w:val="28"/>
        </w:rPr>
        <w:t xml:space="preserve">организации </w:t>
      </w:r>
      <w:r w:rsidRPr="009A7372">
        <w:rPr>
          <w:sz w:val="28"/>
          <w:szCs w:val="28"/>
        </w:rPr>
        <w:t xml:space="preserve">на реализацию </w:t>
      </w:r>
      <w:r w:rsidR="004E1775" w:rsidRPr="009A7372">
        <w:rPr>
          <w:sz w:val="28"/>
          <w:szCs w:val="28"/>
        </w:rPr>
        <w:t>о</w:t>
      </w:r>
      <w:r w:rsidR="009D4DDA" w:rsidRPr="009A7372">
        <w:rPr>
          <w:sz w:val="28"/>
          <w:szCs w:val="28"/>
        </w:rPr>
        <w:t>бразовательны</w:t>
      </w:r>
      <w:r w:rsidR="004E1775" w:rsidRPr="009A7372">
        <w:rPr>
          <w:sz w:val="28"/>
          <w:szCs w:val="28"/>
        </w:rPr>
        <w:t>х</w:t>
      </w:r>
      <w:r w:rsidR="009D4DDA" w:rsidRPr="009A7372">
        <w:rPr>
          <w:sz w:val="28"/>
          <w:szCs w:val="28"/>
        </w:rPr>
        <w:t xml:space="preserve"> программ дошкольного образования </w:t>
      </w:r>
      <w:r w:rsidRPr="009A7372">
        <w:rPr>
          <w:sz w:val="28"/>
          <w:szCs w:val="28"/>
        </w:rPr>
        <w:t xml:space="preserve">на </w:t>
      </w:r>
      <w:r w:rsidR="00242406" w:rsidRPr="009A7372">
        <w:rPr>
          <w:sz w:val="28"/>
          <w:szCs w:val="28"/>
        </w:rPr>
        <w:t>основе государственных нормативов финансирования, определяемых в соответствии с образовательными стандартами, в расчете на одного воспитанника.</w:t>
      </w:r>
    </w:p>
    <w:p w:rsidR="002C3BDF" w:rsidRPr="009A7372" w:rsidRDefault="002C3BDF" w:rsidP="00FE5416">
      <w:pPr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3.1.2.  Привлечение для осуществления деятельности, предусмотренной Уставом</w:t>
      </w:r>
      <w:r w:rsidR="00EA2442" w:rsidRPr="009A7372">
        <w:rPr>
          <w:sz w:val="28"/>
          <w:szCs w:val="28"/>
        </w:rPr>
        <w:t xml:space="preserve"> организации</w:t>
      </w:r>
      <w:r w:rsidRPr="009A7372">
        <w:rPr>
          <w:sz w:val="28"/>
          <w:szCs w:val="28"/>
        </w:rPr>
        <w:t>, настоящим Положением дополнительных источников финансовых и материальных средств. Расходование привлеченных средств определяет Попечительский совет структурного подразделения, если они не имеют целевого назначения.</w:t>
      </w:r>
    </w:p>
    <w:p w:rsidR="002C3BDF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3.1.3. Предоставление общ</w:t>
      </w:r>
      <w:r w:rsidR="00B94080">
        <w:rPr>
          <w:sz w:val="28"/>
          <w:szCs w:val="28"/>
        </w:rPr>
        <w:t xml:space="preserve">ественности ежегодного отчета о </w:t>
      </w:r>
      <w:r w:rsidRPr="009A7372">
        <w:rPr>
          <w:sz w:val="28"/>
          <w:szCs w:val="28"/>
        </w:rPr>
        <w:t>поступлении и расходовании фи</w:t>
      </w:r>
      <w:r w:rsidR="00B94080">
        <w:rPr>
          <w:sz w:val="28"/>
          <w:szCs w:val="28"/>
        </w:rPr>
        <w:t>нансовых и материальных сре</w:t>
      </w:r>
      <w:proofErr w:type="gramStart"/>
      <w:r w:rsidR="00B94080">
        <w:rPr>
          <w:sz w:val="28"/>
          <w:szCs w:val="28"/>
        </w:rPr>
        <w:t xml:space="preserve">дств </w:t>
      </w:r>
      <w:r w:rsidRPr="009A7372">
        <w:rPr>
          <w:sz w:val="28"/>
          <w:szCs w:val="28"/>
        </w:rPr>
        <w:t>стр</w:t>
      </w:r>
      <w:proofErr w:type="gramEnd"/>
      <w:r w:rsidRPr="009A7372">
        <w:rPr>
          <w:sz w:val="28"/>
          <w:szCs w:val="28"/>
        </w:rPr>
        <w:t>уктурно</w:t>
      </w:r>
      <w:r w:rsidR="001B0502" w:rsidRPr="009A7372">
        <w:rPr>
          <w:sz w:val="28"/>
          <w:szCs w:val="28"/>
        </w:rPr>
        <w:t>го</w:t>
      </w:r>
      <w:r w:rsidR="00997690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 xml:space="preserve"> подразделени</w:t>
      </w:r>
      <w:r w:rsidR="001B0502" w:rsidRPr="009A7372">
        <w:rPr>
          <w:sz w:val="28"/>
          <w:szCs w:val="28"/>
        </w:rPr>
        <w:t>я</w:t>
      </w:r>
      <w:r w:rsidRPr="009A7372">
        <w:rPr>
          <w:sz w:val="28"/>
          <w:szCs w:val="28"/>
        </w:rPr>
        <w:t xml:space="preserve">, согласованного с </w:t>
      </w:r>
      <w:r w:rsidR="00B94080">
        <w:rPr>
          <w:sz w:val="28"/>
          <w:szCs w:val="28"/>
        </w:rPr>
        <w:t>о</w:t>
      </w:r>
      <w:r w:rsidR="00997690" w:rsidRPr="009A7372">
        <w:rPr>
          <w:sz w:val="28"/>
          <w:szCs w:val="28"/>
        </w:rPr>
        <w:t>рганизацией</w:t>
      </w:r>
      <w:r w:rsidRPr="009A7372">
        <w:rPr>
          <w:sz w:val="28"/>
          <w:szCs w:val="28"/>
        </w:rPr>
        <w:t>.</w:t>
      </w:r>
    </w:p>
    <w:p w:rsidR="002C3BDF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3.1.4.  Участие в формировании штатного расписания структурного подразделения, осуществляемое в пределах финансовых средств, выделяемых </w:t>
      </w:r>
      <w:r w:rsidR="00C356B5">
        <w:rPr>
          <w:sz w:val="28"/>
          <w:szCs w:val="28"/>
        </w:rPr>
        <w:t>о</w:t>
      </w:r>
      <w:r w:rsidR="00997690" w:rsidRPr="009A7372">
        <w:rPr>
          <w:sz w:val="28"/>
          <w:szCs w:val="28"/>
        </w:rPr>
        <w:t>рганизации</w:t>
      </w:r>
      <w:r w:rsidRPr="009A7372">
        <w:rPr>
          <w:sz w:val="28"/>
          <w:szCs w:val="28"/>
        </w:rPr>
        <w:t xml:space="preserve"> на реализацию </w:t>
      </w:r>
      <w:r w:rsidR="00E76A19" w:rsidRPr="009A7372">
        <w:rPr>
          <w:sz w:val="28"/>
          <w:szCs w:val="28"/>
        </w:rPr>
        <w:t>образовательных программ дошкольного образования</w:t>
      </w:r>
      <w:r w:rsidR="00C356B5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 xml:space="preserve">на то количество детей, которое находится в структурном подразделении на отчетную дату, устанавливаемую министерством образования и науки Самарской области. Штатное расписание, согласованное </w:t>
      </w:r>
      <w:r w:rsidR="00C356B5">
        <w:rPr>
          <w:sz w:val="28"/>
          <w:szCs w:val="28"/>
        </w:rPr>
        <w:t xml:space="preserve">с </w:t>
      </w:r>
      <w:r w:rsidRPr="009A7372">
        <w:rPr>
          <w:sz w:val="28"/>
          <w:szCs w:val="28"/>
        </w:rPr>
        <w:t>заведующим структурн</w:t>
      </w:r>
      <w:r w:rsidR="00D24A3E">
        <w:rPr>
          <w:sz w:val="28"/>
          <w:szCs w:val="28"/>
        </w:rPr>
        <w:t>ым</w:t>
      </w:r>
      <w:r w:rsidRPr="009A7372">
        <w:rPr>
          <w:sz w:val="28"/>
          <w:szCs w:val="28"/>
        </w:rPr>
        <w:t xml:space="preserve"> подразделени</w:t>
      </w:r>
      <w:r w:rsidR="00D24A3E">
        <w:rPr>
          <w:sz w:val="28"/>
          <w:szCs w:val="28"/>
        </w:rPr>
        <w:t>ем</w:t>
      </w:r>
      <w:r w:rsidRPr="009A7372">
        <w:rPr>
          <w:sz w:val="28"/>
          <w:szCs w:val="28"/>
        </w:rPr>
        <w:t xml:space="preserve">,  предоставляется директору </w:t>
      </w:r>
      <w:r w:rsidR="00D24A3E">
        <w:rPr>
          <w:sz w:val="28"/>
          <w:szCs w:val="28"/>
        </w:rPr>
        <w:t>о</w:t>
      </w:r>
      <w:r w:rsidR="00C403BA" w:rsidRPr="009A7372">
        <w:rPr>
          <w:sz w:val="28"/>
          <w:szCs w:val="28"/>
        </w:rPr>
        <w:t>рганизации</w:t>
      </w:r>
      <w:r w:rsidRPr="009A7372">
        <w:rPr>
          <w:sz w:val="28"/>
          <w:szCs w:val="28"/>
        </w:rPr>
        <w:t xml:space="preserve"> на утверждение.</w:t>
      </w:r>
    </w:p>
    <w:p w:rsidR="002C3BDF" w:rsidRPr="009A7372" w:rsidRDefault="002C3BDF" w:rsidP="00FE5416">
      <w:pPr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 xml:space="preserve">3.1.5. Участие в установлении заработной платы работникам структурного подразделения, в том числе </w:t>
      </w:r>
      <w:r w:rsidR="00FA0FBC" w:rsidRPr="009A7372">
        <w:rPr>
          <w:sz w:val="28"/>
          <w:szCs w:val="28"/>
        </w:rPr>
        <w:t xml:space="preserve">выплаты компенсационного характера, выплаты стимулирующего характера,  </w:t>
      </w:r>
      <w:r w:rsidRPr="009A7372">
        <w:rPr>
          <w:sz w:val="28"/>
          <w:szCs w:val="28"/>
        </w:rPr>
        <w:t>к должностным окладам, и размеров  премирования.</w:t>
      </w:r>
    </w:p>
    <w:p w:rsidR="002C3BDF" w:rsidRPr="009A7372" w:rsidRDefault="002C3BDF" w:rsidP="00FE5416">
      <w:pPr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3.1.6. Участие в разработке и принятии Устава,  изменений и дополнений к нему коллективом структурного подразделения, для внесения его на утверждение Учредителю.</w:t>
      </w:r>
    </w:p>
    <w:p w:rsidR="002C3BDF" w:rsidRPr="009A7372" w:rsidRDefault="002C3BDF" w:rsidP="00FE5416">
      <w:pPr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3.1.7. Разработка и принятие локальных актов, регламентирующих деятельность структурного подразделения.</w:t>
      </w:r>
    </w:p>
    <w:p w:rsidR="002C3BDF" w:rsidRPr="009A7372" w:rsidRDefault="002C3BDF" w:rsidP="00FE5416">
      <w:pPr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3.1.8.  Использование и совершенствование методик образовательного и воспитательного процесса, образовательных технологий.</w:t>
      </w:r>
    </w:p>
    <w:p w:rsidR="00827C82" w:rsidRPr="009A7372" w:rsidRDefault="002C3BDF" w:rsidP="00FE5416">
      <w:pPr>
        <w:widowControl w:val="0"/>
        <w:tabs>
          <w:tab w:val="left" w:pos="709"/>
        </w:tabs>
        <w:spacing w:line="240" w:lineRule="auto"/>
        <w:contextualSpacing/>
        <w:rPr>
          <w:spacing w:val="-2"/>
          <w:sz w:val="28"/>
          <w:szCs w:val="28"/>
        </w:rPr>
      </w:pPr>
      <w:r w:rsidRPr="009A7372">
        <w:rPr>
          <w:sz w:val="28"/>
          <w:szCs w:val="28"/>
        </w:rPr>
        <w:t xml:space="preserve">3.1.9.  </w:t>
      </w:r>
      <w:proofErr w:type="gramStart"/>
      <w:r w:rsidRPr="009A7372">
        <w:rPr>
          <w:sz w:val="28"/>
          <w:szCs w:val="28"/>
        </w:rPr>
        <w:t>Разработка и утверждение образовательных программ</w:t>
      </w:r>
      <w:r w:rsidR="00827C82" w:rsidRPr="009A7372">
        <w:rPr>
          <w:sz w:val="28"/>
          <w:szCs w:val="28"/>
        </w:rPr>
        <w:t xml:space="preserve">, учебно-методической  документации (примерного учебного плана, примерного </w:t>
      </w:r>
      <w:r w:rsidR="00827C82" w:rsidRPr="009A7372">
        <w:rPr>
          <w:sz w:val="28"/>
          <w:szCs w:val="28"/>
        </w:rPr>
        <w:lastRenderedPageBreak/>
        <w:t>календарного учебного графика,  примерной  рабочей  программы учебных предметов,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="00A70394" w:rsidRPr="009A7372">
        <w:rPr>
          <w:sz w:val="28"/>
          <w:szCs w:val="28"/>
        </w:rPr>
        <w:t>.</w:t>
      </w:r>
      <w:proofErr w:type="gramEnd"/>
    </w:p>
    <w:p w:rsidR="002C3BDF" w:rsidRPr="009A7372" w:rsidRDefault="002C3BDF" w:rsidP="00FE5416">
      <w:pPr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 xml:space="preserve"> График работы заведую</w:t>
      </w:r>
      <w:r w:rsidR="009D1A2D">
        <w:rPr>
          <w:sz w:val="28"/>
          <w:szCs w:val="28"/>
        </w:rPr>
        <w:t xml:space="preserve">щего структурным подразделением </w:t>
      </w:r>
      <w:r w:rsidRPr="009A7372">
        <w:rPr>
          <w:sz w:val="28"/>
          <w:szCs w:val="28"/>
        </w:rPr>
        <w:t xml:space="preserve">утверждается приказом директора </w:t>
      </w:r>
      <w:r w:rsidR="009D1A2D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>.</w:t>
      </w:r>
    </w:p>
    <w:p w:rsidR="002C3BDF" w:rsidRPr="009A7372" w:rsidRDefault="002C3BDF" w:rsidP="00FE5416">
      <w:pPr>
        <w:spacing w:line="240" w:lineRule="auto"/>
        <w:rPr>
          <w:bCs/>
          <w:spacing w:val="-5"/>
          <w:sz w:val="28"/>
          <w:szCs w:val="28"/>
        </w:rPr>
      </w:pPr>
      <w:r w:rsidRPr="009A7372">
        <w:rPr>
          <w:sz w:val="28"/>
          <w:szCs w:val="28"/>
        </w:rPr>
        <w:t xml:space="preserve">3.1.10.  Организация учета очередности на прием детей в структурное подразделение (регистрация заявлений родителей на прием ребенка в структурное подразделение; ведение банка данных очередности по структурному подразделению; </w:t>
      </w:r>
      <w:proofErr w:type="gramStart"/>
      <w:r w:rsidR="00AA69E1" w:rsidRPr="009A7372">
        <w:rPr>
          <w:sz w:val="28"/>
          <w:szCs w:val="28"/>
        </w:rPr>
        <w:t xml:space="preserve">участие в </w:t>
      </w:r>
      <w:r w:rsidRPr="009A7372">
        <w:rPr>
          <w:sz w:val="28"/>
          <w:szCs w:val="28"/>
        </w:rPr>
        <w:t>комплектовани</w:t>
      </w:r>
      <w:r w:rsidR="00AA69E1" w:rsidRPr="009A7372">
        <w:rPr>
          <w:sz w:val="28"/>
          <w:szCs w:val="28"/>
        </w:rPr>
        <w:t>и</w:t>
      </w:r>
      <w:r w:rsidRPr="009A7372">
        <w:rPr>
          <w:sz w:val="28"/>
          <w:szCs w:val="28"/>
        </w:rPr>
        <w:t xml:space="preserve"> структурного подразделения  детьми в соответствии с </w:t>
      </w:r>
      <w:r w:rsidR="0015546E" w:rsidRPr="009A7372">
        <w:rPr>
          <w:sz w:val="28"/>
          <w:szCs w:val="28"/>
        </w:rPr>
        <w:t>Положением</w:t>
      </w:r>
      <w:r w:rsidR="007636CB" w:rsidRPr="009A7372">
        <w:rPr>
          <w:sz w:val="28"/>
          <w:szCs w:val="28"/>
        </w:rPr>
        <w:t xml:space="preserve"> </w:t>
      </w:r>
      <w:r w:rsidR="0015546E" w:rsidRPr="009A7372">
        <w:rPr>
          <w:sz w:val="28"/>
          <w:szCs w:val="28"/>
        </w:rPr>
        <w:t>«</w:t>
      </w:r>
      <w:r w:rsidR="0015546E" w:rsidRPr="009A7372">
        <w:rPr>
          <w:bCs/>
          <w:spacing w:val="-5"/>
          <w:sz w:val="28"/>
          <w:szCs w:val="28"/>
        </w:rPr>
        <w:t xml:space="preserve">Правила приёма перевода, отчисления воспитанников </w:t>
      </w:r>
      <w:r w:rsidR="0015546E" w:rsidRPr="009A7372">
        <w:rPr>
          <w:sz w:val="28"/>
          <w:szCs w:val="28"/>
        </w:rPr>
        <w:t>структурного подразделения  «Детский сад «Терем-теремок»</w:t>
      </w:r>
      <w:r w:rsidR="0015546E" w:rsidRPr="009A7372">
        <w:rPr>
          <w:bCs/>
          <w:spacing w:val="-5"/>
          <w:sz w:val="28"/>
          <w:szCs w:val="28"/>
        </w:rPr>
        <w:t xml:space="preserve"> </w:t>
      </w:r>
      <w:r w:rsidR="0015546E" w:rsidRPr="009A7372">
        <w:rPr>
          <w:sz w:val="28"/>
          <w:szCs w:val="28"/>
        </w:rPr>
        <w:t>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области,</w:t>
      </w:r>
      <w:r w:rsidR="009D1A2D">
        <w:rPr>
          <w:sz w:val="28"/>
          <w:szCs w:val="28"/>
        </w:rPr>
        <w:t xml:space="preserve"> </w:t>
      </w:r>
      <w:r w:rsidR="0015546E" w:rsidRPr="009A7372">
        <w:rPr>
          <w:bCs/>
          <w:spacing w:val="-5"/>
          <w:sz w:val="28"/>
          <w:szCs w:val="28"/>
        </w:rPr>
        <w:t>включающий порядок оформления возникновения, приостановления и прекращения отношений между образовательной организацией, ГБОУ ООШ № 21 города Новокуйбышевска и родителями воспитанников</w:t>
      </w:r>
      <w:r w:rsidR="00972B53">
        <w:rPr>
          <w:bCs/>
          <w:spacing w:val="-5"/>
          <w:sz w:val="28"/>
          <w:szCs w:val="28"/>
        </w:rPr>
        <w:t>»,</w:t>
      </w:r>
      <w:r w:rsidR="0015546E" w:rsidRPr="009A7372">
        <w:rPr>
          <w:bCs/>
          <w:spacing w:val="-5"/>
          <w:sz w:val="28"/>
          <w:szCs w:val="28"/>
        </w:rPr>
        <w:t xml:space="preserve"> </w:t>
      </w:r>
      <w:r w:rsidRPr="009A7372">
        <w:rPr>
          <w:sz w:val="28"/>
          <w:szCs w:val="28"/>
        </w:rPr>
        <w:t>действующими нормативными актами, нормами</w:t>
      </w:r>
      <w:proofErr w:type="gramEnd"/>
      <w:r w:rsidRPr="009A7372">
        <w:rPr>
          <w:sz w:val="28"/>
          <w:szCs w:val="28"/>
        </w:rPr>
        <w:t xml:space="preserve"> </w:t>
      </w:r>
      <w:proofErr w:type="spellStart"/>
      <w:proofErr w:type="gramStart"/>
      <w:r w:rsidRPr="009A7372">
        <w:rPr>
          <w:sz w:val="28"/>
          <w:szCs w:val="28"/>
        </w:rPr>
        <w:t>СанПиН</w:t>
      </w:r>
      <w:proofErr w:type="spellEnd"/>
      <w:r w:rsidRPr="009A7372">
        <w:rPr>
          <w:sz w:val="28"/>
          <w:szCs w:val="28"/>
        </w:rPr>
        <w:t xml:space="preserve"> и лицензией </w:t>
      </w:r>
      <w:r w:rsidR="00972B53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; предоставление отчетности по очередности </w:t>
      </w:r>
      <w:r w:rsidR="00972B53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и Учредителям и т.д.).</w:t>
      </w:r>
      <w:proofErr w:type="gramEnd"/>
    </w:p>
    <w:p w:rsidR="00A56512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3.1.11. Организация учета предоставления компенсаций родителю (законному представителю) оплаты за </w:t>
      </w:r>
      <w:r w:rsidR="00A56512" w:rsidRPr="009A7372">
        <w:rPr>
          <w:sz w:val="28"/>
          <w:szCs w:val="28"/>
        </w:rPr>
        <w:t xml:space="preserve">присмотр и уход за детьми </w:t>
      </w:r>
      <w:r w:rsidRPr="009A7372">
        <w:rPr>
          <w:sz w:val="28"/>
          <w:szCs w:val="28"/>
        </w:rPr>
        <w:t>в структурном подразделении.</w:t>
      </w:r>
      <w:r w:rsidR="00FF234A" w:rsidRPr="009A7372">
        <w:rPr>
          <w:sz w:val="28"/>
          <w:szCs w:val="28"/>
        </w:rPr>
        <w:t xml:space="preserve"> </w:t>
      </w:r>
    </w:p>
    <w:p w:rsidR="002C3BDF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3.1.12. Организация учета предоставления освобождения от оплаты родителям  (законным представителям)  за </w:t>
      </w:r>
      <w:r w:rsidR="00A56512" w:rsidRPr="009A7372">
        <w:rPr>
          <w:sz w:val="28"/>
          <w:szCs w:val="28"/>
        </w:rPr>
        <w:t xml:space="preserve">присмотр и уход за детьми </w:t>
      </w:r>
      <w:r w:rsidRPr="009A7372">
        <w:rPr>
          <w:sz w:val="28"/>
          <w:szCs w:val="28"/>
        </w:rPr>
        <w:t>в структурном подразделении.</w:t>
      </w:r>
    </w:p>
    <w:p w:rsidR="002C3BDF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3.1.13. Содействие деятельности педагогических организаций (объединений) и методических (профессиональных) объединений структурного подразделения.</w:t>
      </w:r>
    </w:p>
    <w:p w:rsidR="002C3BDF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3.1.14. Ведение научно-исследовательской и инновационной деятельности.</w:t>
      </w:r>
    </w:p>
    <w:p w:rsidR="002C3BDF" w:rsidRPr="009A7372" w:rsidRDefault="002C3BDF" w:rsidP="00FE5416">
      <w:p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3.1.15. Ведение в сети Интернет сайта структурного подразделения, обеспечивающего открытость и доступность следующих сведений:</w:t>
      </w:r>
    </w:p>
    <w:p w:rsidR="002C3BDF" w:rsidRPr="009A7372" w:rsidRDefault="002C3BDF" w:rsidP="00FE541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 xml:space="preserve">о  реализуемых </w:t>
      </w:r>
      <w:r w:rsidR="007B37E7" w:rsidRPr="009A7372">
        <w:rPr>
          <w:sz w:val="28"/>
          <w:szCs w:val="28"/>
        </w:rPr>
        <w:t>образовательных программах дошкольного образования</w:t>
      </w:r>
      <w:r w:rsidRPr="009A7372">
        <w:rPr>
          <w:sz w:val="28"/>
          <w:szCs w:val="28"/>
        </w:rPr>
        <w:t>,</w:t>
      </w:r>
    </w:p>
    <w:p w:rsidR="002C3BDF" w:rsidRPr="009A7372" w:rsidRDefault="002C3BDF" w:rsidP="00FE541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о персональном составе педагогических работников с указанием                   уровня образования и квалификации,</w:t>
      </w:r>
    </w:p>
    <w:p w:rsidR="002C3BDF" w:rsidRPr="009A7372" w:rsidRDefault="002C3BDF" w:rsidP="00FE5416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lastRenderedPageBreak/>
        <w:t>о материально-техническом обеспечении и об оснащенности образовательного процесса (в том числе об условиях питания, медицинского обслуживания).</w:t>
      </w:r>
    </w:p>
    <w:p w:rsidR="002C3BDF" w:rsidRDefault="002C3BDF" w:rsidP="00FE5416">
      <w:pPr>
        <w:autoSpaceDE w:val="0"/>
        <w:autoSpaceDN w:val="0"/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Информация подлежит обновлению в течение тридцати дней со дня внесения соответствующих изменений.</w:t>
      </w:r>
    </w:p>
    <w:p w:rsidR="00A969E7" w:rsidRPr="009A7372" w:rsidRDefault="00A969E7" w:rsidP="00FE5416">
      <w:pPr>
        <w:autoSpaceDE w:val="0"/>
        <w:autoSpaceDN w:val="0"/>
        <w:adjustRightInd w:val="0"/>
        <w:spacing w:line="240" w:lineRule="auto"/>
        <w:contextualSpacing/>
        <w:outlineLvl w:val="1"/>
        <w:rPr>
          <w:sz w:val="28"/>
          <w:szCs w:val="28"/>
        </w:rPr>
      </w:pPr>
    </w:p>
    <w:p w:rsidR="002C3BDF" w:rsidRDefault="002C3BDF" w:rsidP="00A969E7">
      <w:pPr>
        <w:pStyle w:val="21"/>
        <w:tabs>
          <w:tab w:val="left" w:pos="567"/>
        </w:tabs>
        <w:spacing w:line="240" w:lineRule="auto"/>
        <w:contextualSpacing/>
        <w:jc w:val="center"/>
        <w:rPr>
          <w:b/>
          <w:szCs w:val="28"/>
        </w:rPr>
      </w:pPr>
      <w:r w:rsidRPr="00A969E7">
        <w:rPr>
          <w:b/>
          <w:szCs w:val="28"/>
        </w:rPr>
        <w:t>4. Организация образовательной деятельности структурного подразделения по реализации программ дошкольного образования</w:t>
      </w:r>
    </w:p>
    <w:p w:rsidR="00A969E7" w:rsidRPr="00A969E7" w:rsidRDefault="00A969E7" w:rsidP="00A969E7">
      <w:pPr>
        <w:pStyle w:val="21"/>
        <w:tabs>
          <w:tab w:val="left" w:pos="567"/>
        </w:tabs>
        <w:spacing w:line="240" w:lineRule="auto"/>
        <w:contextualSpacing/>
        <w:jc w:val="center"/>
        <w:rPr>
          <w:b/>
          <w:szCs w:val="28"/>
        </w:rPr>
      </w:pPr>
    </w:p>
    <w:p w:rsidR="002C3BDF" w:rsidRPr="009A7372" w:rsidRDefault="002C3BDF" w:rsidP="00FE5416">
      <w:pPr>
        <w:pStyle w:val="31"/>
        <w:overflowPunct w:val="0"/>
        <w:spacing w:line="240" w:lineRule="auto"/>
        <w:ind w:left="0" w:firstLine="851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4.1. Обучение и воспитание в структурном подразделении ведется на русском языке.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4.2. Основной структурной единицей структурного подразделения является группа детей дошкольного возраста.</w:t>
      </w:r>
      <w:r w:rsidR="002C1602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 xml:space="preserve">Группы имеют </w:t>
      </w:r>
      <w:proofErr w:type="spellStart"/>
      <w:r w:rsidRPr="009A7372">
        <w:rPr>
          <w:sz w:val="28"/>
          <w:szCs w:val="28"/>
        </w:rPr>
        <w:t>о</w:t>
      </w:r>
      <w:r w:rsidR="002C1602" w:rsidRPr="009A7372">
        <w:rPr>
          <w:sz w:val="28"/>
          <w:szCs w:val="28"/>
        </w:rPr>
        <w:t>бщеразвивающую</w:t>
      </w:r>
      <w:proofErr w:type="spellEnd"/>
      <w:r w:rsidR="002C1602" w:rsidRPr="009A7372">
        <w:rPr>
          <w:sz w:val="28"/>
          <w:szCs w:val="28"/>
        </w:rPr>
        <w:t xml:space="preserve">, компенсирующую, </w:t>
      </w:r>
      <w:r w:rsidRPr="009A7372">
        <w:rPr>
          <w:sz w:val="28"/>
          <w:szCs w:val="28"/>
        </w:rPr>
        <w:t>комбинированную направленность.</w:t>
      </w:r>
    </w:p>
    <w:p w:rsidR="002E4AEC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 xml:space="preserve">4.3. В группах общеразвивающей направленности осуществляется дошкольное образование в соответствии с </w:t>
      </w:r>
      <w:r w:rsidR="00182414" w:rsidRPr="009A7372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</w:t>
      </w:r>
      <w:r w:rsidR="008F2ADF" w:rsidRPr="009A7372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9A7372">
        <w:rPr>
          <w:rFonts w:ascii="Times New Roman" w:hAnsi="Times New Roman" w:cs="Times New Roman"/>
          <w:sz w:val="28"/>
          <w:szCs w:val="28"/>
        </w:rPr>
        <w:t>, разрабатываемой им самостоятельно на основе примерной основной общеобразовательной программ</w:t>
      </w:r>
      <w:r w:rsidR="008F2ADF" w:rsidRPr="009A7372">
        <w:rPr>
          <w:rFonts w:ascii="Times New Roman" w:hAnsi="Times New Roman" w:cs="Times New Roman"/>
          <w:sz w:val="28"/>
          <w:szCs w:val="28"/>
        </w:rPr>
        <w:t xml:space="preserve">ой </w:t>
      </w:r>
      <w:r w:rsidRPr="009A7372">
        <w:rPr>
          <w:rFonts w:ascii="Times New Roman" w:hAnsi="Times New Roman" w:cs="Times New Roman"/>
          <w:sz w:val="28"/>
          <w:szCs w:val="28"/>
        </w:rPr>
        <w:t>дошкольного образования и федеральн</w:t>
      </w:r>
      <w:r w:rsidR="007F1CCE">
        <w:rPr>
          <w:rFonts w:ascii="Times New Roman" w:hAnsi="Times New Roman" w:cs="Times New Roman"/>
          <w:sz w:val="28"/>
          <w:szCs w:val="28"/>
        </w:rPr>
        <w:t>ого</w:t>
      </w:r>
      <w:r w:rsidRPr="009A737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F1CCE">
        <w:rPr>
          <w:rFonts w:ascii="Times New Roman" w:hAnsi="Times New Roman" w:cs="Times New Roman"/>
          <w:sz w:val="28"/>
          <w:szCs w:val="28"/>
        </w:rPr>
        <w:t>ого</w:t>
      </w:r>
      <w:r w:rsidRPr="009A7372">
        <w:rPr>
          <w:rFonts w:ascii="Times New Roman" w:hAnsi="Times New Roman" w:cs="Times New Roman"/>
          <w:sz w:val="28"/>
          <w:szCs w:val="28"/>
        </w:rPr>
        <w:t xml:space="preserve"> </w:t>
      </w:r>
      <w:r w:rsidR="007F1CCE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</w:t>
      </w:r>
      <w:r w:rsidRPr="009A7372">
        <w:rPr>
          <w:rFonts w:ascii="Times New Roman" w:hAnsi="Times New Roman" w:cs="Times New Roman"/>
          <w:sz w:val="28"/>
          <w:szCs w:val="28"/>
        </w:rPr>
        <w:t>.</w:t>
      </w:r>
    </w:p>
    <w:p w:rsidR="00CB7756" w:rsidRPr="009A7372" w:rsidRDefault="002C3BDF" w:rsidP="00FE5416">
      <w:pPr>
        <w:pStyle w:val="ConsPlusNormal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В группах компенсирующей направленности осуществляются квалифицированная коррекция недостатков в физическом и (или) психическом развитии</w:t>
      </w:r>
      <w:r w:rsidR="00B14492" w:rsidRPr="009A73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9A7372">
        <w:rPr>
          <w:rFonts w:ascii="Times New Roman" w:hAnsi="Times New Roman" w:cs="Times New Roman"/>
          <w:sz w:val="28"/>
          <w:szCs w:val="28"/>
        </w:rPr>
        <w:t xml:space="preserve"> </w:t>
      </w:r>
      <w:r w:rsidR="00CB7756" w:rsidRPr="009A7372">
        <w:rPr>
          <w:rFonts w:ascii="Times New Roman" w:hAnsi="Times New Roman" w:cs="Times New Roman"/>
          <w:sz w:val="28"/>
          <w:szCs w:val="28"/>
        </w:rPr>
        <w:t>образовательн</w:t>
      </w:r>
      <w:r w:rsidR="00B14492" w:rsidRPr="009A7372">
        <w:rPr>
          <w:rFonts w:ascii="Times New Roman" w:hAnsi="Times New Roman" w:cs="Times New Roman"/>
          <w:sz w:val="28"/>
          <w:szCs w:val="28"/>
        </w:rPr>
        <w:t>ой</w:t>
      </w:r>
      <w:r w:rsidR="00CB7756" w:rsidRPr="009A737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14492" w:rsidRPr="009A7372">
        <w:rPr>
          <w:rFonts w:ascii="Times New Roman" w:hAnsi="Times New Roman" w:cs="Times New Roman"/>
          <w:sz w:val="28"/>
          <w:szCs w:val="28"/>
        </w:rPr>
        <w:t>ой</w:t>
      </w:r>
      <w:r w:rsidR="00CB7756" w:rsidRPr="009A7372">
        <w:rPr>
          <w:rFonts w:ascii="Times New Roman" w:hAnsi="Times New Roman" w:cs="Times New Roman"/>
          <w:sz w:val="28"/>
          <w:szCs w:val="28"/>
        </w:rPr>
        <w:t>, адаптированн</w:t>
      </w:r>
      <w:r w:rsidR="00B14492" w:rsidRPr="009A7372">
        <w:rPr>
          <w:rFonts w:ascii="Times New Roman" w:hAnsi="Times New Roman" w:cs="Times New Roman"/>
          <w:sz w:val="28"/>
          <w:szCs w:val="28"/>
        </w:rPr>
        <w:t>ой</w:t>
      </w:r>
      <w:r w:rsidR="00CB7756" w:rsidRPr="009A7372">
        <w:rPr>
          <w:rFonts w:ascii="Times New Roman" w:hAnsi="Times New Roman" w:cs="Times New Roman"/>
          <w:sz w:val="28"/>
          <w:szCs w:val="28"/>
        </w:rPr>
        <w:t xml:space="preserve">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</w:t>
      </w:r>
      <w:r w:rsidR="002D6FC5">
        <w:rPr>
          <w:rFonts w:ascii="Times New Roman" w:hAnsi="Times New Roman" w:cs="Times New Roman"/>
          <w:sz w:val="28"/>
          <w:szCs w:val="28"/>
        </w:rPr>
        <w:t>.</w:t>
      </w:r>
    </w:p>
    <w:p w:rsidR="002C3BDF" w:rsidRPr="009A7372" w:rsidRDefault="002C3BDF" w:rsidP="00FE5416">
      <w:pPr>
        <w:pStyle w:val="ConsPlusNormal"/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дошкольного образования и федеральн</w:t>
      </w:r>
      <w:r w:rsidR="002D6FC5">
        <w:rPr>
          <w:rFonts w:ascii="Times New Roman" w:hAnsi="Times New Roman" w:cs="Times New Roman"/>
          <w:sz w:val="28"/>
          <w:szCs w:val="28"/>
        </w:rPr>
        <w:t>ого</w:t>
      </w:r>
      <w:r w:rsidRPr="009A737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D6FC5">
        <w:rPr>
          <w:rFonts w:ascii="Times New Roman" w:hAnsi="Times New Roman" w:cs="Times New Roman"/>
          <w:sz w:val="28"/>
          <w:szCs w:val="28"/>
        </w:rPr>
        <w:t>ого образовательного стандарта дошкольного образования</w:t>
      </w:r>
      <w:r w:rsidRPr="009A7372">
        <w:rPr>
          <w:rFonts w:ascii="Times New Roman" w:hAnsi="Times New Roman" w:cs="Times New Roman"/>
          <w:sz w:val="28"/>
          <w:szCs w:val="28"/>
        </w:rPr>
        <w:t>, с учетом особенностей психофизического развития и возможностей детей.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4.4. В группы могут включаться как дети одного возраста, так и дети разных возрастов (разновозрастные группы).</w:t>
      </w:r>
    </w:p>
    <w:p w:rsidR="002C3BDF" w:rsidRPr="009A7372" w:rsidRDefault="002C3BDF" w:rsidP="00FE5416">
      <w:pPr>
        <w:pStyle w:val="ConsPlusNormal"/>
        <w:suppressAutoHyphens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 xml:space="preserve">4.5. По  времени пребывания детей группы функционируют в </w:t>
      </w:r>
      <w:proofErr w:type="gramStart"/>
      <w:r w:rsidRPr="009A7372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9A7372">
        <w:rPr>
          <w:rFonts w:ascii="Times New Roman" w:hAnsi="Times New Roman" w:cs="Times New Roman"/>
          <w:sz w:val="28"/>
          <w:szCs w:val="28"/>
        </w:rPr>
        <w:t xml:space="preserve"> (</w:t>
      </w:r>
      <w:r w:rsidR="00017D2D" w:rsidRPr="009A7372">
        <w:rPr>
          <w:rFonts w:ascii="Times New Roman" w:hAnsi="Times New Roman" w:cs="Times New Roman"/>
          <w:sz w:val="28"/>
          <w:szCs w:val="28"/>
        </w:rPr>
        <w:t>10,5-</w:t>
      </w:r>
      <w:r w:rsidRPr="009A7372">
        <w:rPr>
          <w:rFonts w:ascii="Times New Roman" w:hAnsi="Times New Roman" w:cs="Times New Roman"/>
          <w:sz w:val="28"/>
          <w:szCs w:val="28"/>
        </w:rPr>
        <w:t>12-часового пребывания).  В структурном подразделении  могут функционировать  группы в режиме:</w:t>
      </w:r>
    </w:p>
    <w:p w:rsidR="002C3BDF" w:rsidRPr="009A7372" w:rsidRDefault="002C3BDF" w:rsidP="00FE5416">
      <w:pPr>
        <w:pStyle w:val="ConsPlusNormal"/>
        <w:suppressAutoHyphens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сокращенного дня (8 - 10-часового пребывания),</w:t>
      </w:r>
    </w:p>
    <w:p w:rsidR="002C3BDF" w:rsidRPr="009A7372" w:rsidRDefault="002C3BDF" w:rsidP="00FE5416">
      <w:pPr>
        <w:pStyle w:val="ConsPlusNormal"/>
        <w:suppressAutoHyphens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продленного дня (</w:t>
      </w:r>
      <w:r w:rsidR="000D15DF" w:rsidRPr="009A7372">
        <w:rPr>
          <w:rFonts w:ascii="Times New Roman" w:hAnsi="Times New Roman" w:cs="Times New Roman"/>
          <w:sz w:val="28"/>
          <w:szCs w:val="28"/>
        </w:rPr>
        <w:t>13-</w:t>
      </w:r>
      <w:r w:rsidRPr="009A7372">
        <w:rPr>
          <w:rFonts w:ascii="Times New Roman" w:hAnsi="Times New Roman" w:cs="Times New Roman"/>
          <w:sz w:val="28"/>
          <w:szCs w:val="28"/>
        </w:rPr>
        <w:t>14-часового пребывания),</w:t>
      </w:r>
    </w:p>
    <w:p w:rsidR="002C3BDF" w:rsidRPr="009A7372" w:rsidRDefault="002C3BDF" w:rsidP="00FE5416">
      <w:pPr>
        <w:pStyle w:val="ConsPlusNormal"/>
        <w:suppressAutoHyphens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кратковременного пребывания (до 5 часов в день),</w:t>
      </w:r>
    </w:p>
    <w:p w:rsidR="002C3BDF" w:rsidRPr="009A7372" w:rsidRDefault="002C3BDF" w:rsidP="00FE5416">
      <w:pPr>
        <w:pStyle w:val="ConsPlusNormal"/>
        <w:suppressAutoHyphens w:val="0"/>
        <w:autoSpaceDN w:val="0"/>
        <w:adjustRightInd w:val="0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lastRenderedPageBreak/>
        <w:t>круглосуточного пребывания.</w:t>
      </w:r>
    </w:p>
    <w:p w:rsidR="002C3BDF" w:rsidRPr="009A7372" w:rsidRDefault="002C3BDF" w:rsidP="00FE5416">
      <w:pPr>
        <w:pStyle w:val="a7"/>
        <w:tabs>
          <w:tab w:val="clear" w:pos="8840"/>
          <w:tab w:val="left" w:pos="567"/>
        </w:tabs>
        <w:spacing w:line="240" w:lineRule="auto"/>
        <w:ind w:left="0" w:right="44"/>
        <w:contextualSpacing/>
        <w:rPr>
          <w:rFonts w:ascii="Times New Roman" w:hAnsi="Times New Roman" w:cs="Times New Roman"/>
          <w:szCs w:val="28"/>
        </w:rPr>
      </w:pPr>
      <w:r w:rsidRPr="009A7372">
        <w:rPr>
          <w:rFonts w:ascii="Times New Roman" w:hAnsi="Times New Roman" w:cs="Times New Roman"/>
          <w:szCs w:val="28"/>
        </w:rPr>
        <w:t>4.6. Режим работы структурных  подразделений – пятидневная рабочая неделя с 7.00 до 19.00. Выходные дни – суббота и воскресенье.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Группы функционируют в режиме 5-дневной рабочей недели. По запросам родителей (законных представителей) возможна организация работы групп также в выходные и  праздничные дни.</w:t>
      </w:r>
    </w:p>
    <w:p w:rsidR="002C3BDF" w:rsidRPr="009A7372" w:rsidRDefault="002C3BDF" w:rsidP="00FE5416">
      <w:pPr>
        <w:tabs>
          <w:tab w:val="left" w:pos="567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4.7. Нормативный срок освоения основной общеобразовательной программы дошкольного образования – 7 лет.</w:t>
      </w:r>
    </w:p>
    <w:p w:rsidR="002C3BDF" w:rsidRPr="009A7372" w:rsidRDefault="002C3BDF" w:rsidP="00FE5416">
      <w:pPr>
        <w:tabs>
          <w:tab w:val="left" w:pos="567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4.8. Содержание образовательного процесса в структурном  подразделении определяется  </w:t>
      </w:r>
      <w:r w:rsidR="005B04A8" w:rsidRPr="009A7372">
        <w:rPr>
          <w:sz w:val="28"/>
          <w:szCs w:val="28"/>
        </w:rPr>
        <w:t>образовательной программой дошкольного образования, разрабатываемо</w:t>
      </w:r>
      <w:r w:rsidR="001B6882">
        <w:rPr>
          <w:sz w:val="28"/>
          <w:szCs w:val="28"/>
        </w:rPr>
        <w:t>й, принимаемой и реализуемой им</w:t>
      </w:r>
      <w:r w:rsidR="005B04A8" w:rsidRPr="009A7372">
        <w:rPr>
          <w:sz w:val="28"/>
          <w:szCs w:val="28"/>
        </w:rPr>
        <w:t xml:space="preserve"> самостоятельно в соответствии с </w:t>
      </w:r>
      <w:r w:rsidR="009855B3" w:rsidRPr="009A7372">
        <w:rPr>
          <w:sz w:val="28"/>
          <w:szCs w:val="28"/>
        </w:rPr>
        <w:t>федеральным государственным образовательным стандартом дошкольного образован</w:t>
      </w:r>
      <w:r w:rsidR="006C0124" w:rsidRPr="009A7372">
        <w:rPr>
          <w:sz w:val="28"/>
          <w:szCs w:val="28"/>
        </w:rPr>
        <w:t>ия.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4.9. Структурное подразделение в своей деятельности реализует:</w:t>
      </w:r>
    </w:p>
    <w:p w:rsidR="0089067D" w:rsidRPr="009A7372" w:rsidRDefault="00504DB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-</w:t>
      </w:r>
      <w:r w:rsidR="002C3BDF" w:rsidRPr="009A7372">
        <w:rPr>
          <w:sz w:val="28"/>
          <w:szCs w:val="28"/>
        </w:rPr>
        <w:t>основную образовательную  программу дошкольного образования</w:t>
      </w:r>
      <w:r w:rsidR="000737D4" w:rsidRPr="009A7372">
        <w:rPr>
          <w:sz w:val="28"/>
          <w:szCs w:val="28"/>
        </w:rPr>
        <w:t>, разработанную и принятую структурным подразделением самостоятельно</w:t>
      </w:r>
      <w:r w:rsidR="000C6157" w:rsidRPr="009A7372">
        <w:rPr>
          <w:sz w:val="28"/>
          <w:szCs w:val="28"/>
        </w:rPr>
        <w:t xml:space="preserve"> в соответствии с федеральным государственным образовательным стандартом дошкольного образования. Основная образовательная программа </w:t>
      </w:r>
      <w:r w:rsidRPr="009A7372">
        <w:rPr>
          <w:sz w:val="28"/>
          <w:szCs w:val="28"/>
        </w:rPr>
        <w:t xml:space="preserve">дошкольного образования  структурного подразделения </w:t>
      </w:r>
      <w:r w:rsidR="000C6157" w:rsidRPr="009A7372">
        <w:rPr>
          <w:sz w:val="28"/>
          <w:szCs w:val="28"/>
        </w:rPr>
        <w:t>разрабатывается на основе примерных общеобразовательных программ</w:t>
      </w:r>
      <w:r w:rsidR="00110B6A">
        <w:rPr>
          <w:sz w:val="28"/>
          <w:szCs w:val="28"/>
        </w:rPr>
        <w:t xml:space="preserve"> дошкольного образования</w:t>
      </w:r>
      <w:r w:rsidR="000C6157" w:rsidRPr="009A7372">
        <w:rPr>
          <w:sz w:val="28"/>
          <w:szCs w:val="28"/>
        </w:rPr>
        <w:t xml:space="preserve"> и </w:t>
      </w:r>
      <w:r w:rsidR="0089067D" w:rsidRPr="009A7372">
        <w:rPr>
          <w:sz w:val="28"/>
          <w:szCs w:val="28"/>
        </w:rPr>
        <w:t>образовательных программ, адаптированных для обучения лиц с ограниченными возможностями здоровья с учетом особенностей их психофизического развития, индивидуальных возможностей.</w:t>
      </w:r>
    </w:p>
    <w:p w:rsidR="002C3BDF" w:rsidRPr="009A7372" w:rsidRDefault="0089067D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 </w:t>
      </w:r>
      <w:r w:rsidR="00504DBF" w:rsidRPr="009A7372">
        <w:rPr>
          <w:sz w:val="28"/>
          <w:szCs w:val="28"/>
        </w:rPr>
        <w:t>-</w:t>
      </w:r>
      <w:r w:rsidR="002C3BDF" w:rsidRPr="009A7372">
        <w:rPr>
          <w:sz w:val="28"/>
          <w:szCs w:val="28"/>
        </w:rPr>
        <w:t>дополнительные образовательные  программы</w:t>
      </w:r>
      <w:r w:rsidR="004C5177" w:rsidRPr="009A7372">
        <w:rPr>
          <w:sz w:val="28"/>
          <w:szCs w:val="28"/>
        </w:rPr>
        <w:t>.</w:t>
      </w:r>
      <w:r w:rsidR="002C3BDF" w:rsidRPr="009A7372">
        <w:rPr>
          <w:sz w:val="28"/>
          <w:szCs w:val="28"/>
        </w:rPr>
        <w:t xml:space="preserve">  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4.10. Организация образовательной деятельности  в структурном подразделении осуществляется в соответствии с </w:t>
      </w:r>
      <w:r w:rsidR="004C5177" w:rsidRPr="009A7372">
        <w:rPr>
          <w:sz w:val="28"/>
          <w:szCs w:val="28"/>
        </w:rPr>
        <w:t>основной образовательной программ</w:t>
      </w:r>
      <w:r w:rsidR="00372066" w:rsidRPr="009A7372">
        <w:rPr>
          <w:sz w:val="28"/>
          <w:szCs w:val="28"/>
        </w:rPr>
        <w:t>ой</w:t>
      </w:r>
      <w:r w:rsidR="004C5177" w:rsidRPr="009A7372">
        <w:rPr>
          <w:sz w:val="28"/>
          <w:szCs w:val="28"/>
        </w:rPr>
        <w:t xml:space="preserve"> дошкольного образования</w:t>
      </w:r>
      <w:r w:rsidRPr="009A7372">
        <w:rPr>
          <w:sz w:val="28"/>
          <w:szCs w:val="28"/>
        </w:rPr>
        <w:t xml:space="preserve"> и  расписанием образовательной деятельности.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4.11.  Продолжительность  образовательной деятельности определяется с</w:t>
      </w:r>
      <w:r w:rsidRPr="009A7372">
        <w:rPr>
          <w:bCs/>
          <w:kern w:val="36"/>
          <w:sz w:val="28"/>
          <w:szCs w:val="28"/>
        </w:rPr>
        <w:t>анитарно-эпидемиологическими требованиями к устройству, содержанию и организации режима работы в дошкольных организациях</w:t>
      </w:r>
      <w:r w:rsidRPr="009A7372">
        <w:rPr>
          <w:sz w:val="28"/>
          <w:szCs w:val="28"/>
        </w:rPr>
        <w:t>. Ежеднев</w:t>
      </w:r>
      <w:r w:rsidR="00110B6A">
        <w:rPr>
          <w:sz w:val="28"/>
          <w:szCs w:val="28"/>
        </w:rPr>
        <w:t xml:space="preserve">ное количество непосредственно </w:t>
      </w:r>
      <w:r w:rsidRPr="009A7372">
        <w:rPr>
          <w:sz w:val="28"/>
          <w:szCs w:val="28"/>
        </w:rPr>
        <w:t>образовательной деятельности определяется расписанием  образовательной деятельности структурного подразделения.</w:t>
      </w:r>
    </w:p>
    <w:p w:rsidR="005E5DD1" w:rsidRPr="009A7372" w:rsidRDefault="005E5DD1" w:rsidP="00FE541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E5DD1" w:rsidRPr="009A7372" w:rsidRDefault="00670FDB" w:rsidP="00FE541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proofErr w:type="gramStart"/>
      <w:r w:rsidRPr="009A7372">
        <w:rPr>
          <w:sz w:val="28"/>
          <w:szCs w:val="28"/>
        </w:rPr>
        <w:t>п</w:t>
      </w:r>
      <w:proofErr w:type="gramEnd"/>
      <w:r w:rsidR="005E5DD1" w:rsidRPr="009A7372">
        <w:rPr>
          <w:sz w:val="28"/>
          <w:szCs w:val="28"/>
        </w:rPr>
        <w:t xml:space="preserve">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</w:t>
      </w:r>
      <w:r w:rsidR="005E5DD1" w:rsidRPr="009A7372">
        <w:rPr>
          <w:sz w:val="28"/>
          <w:szCs w:val="28"/>
        </w:rPr>
        <w:lastRenderedPageBreak/>
        <w:t>более 25 минут, а для детей от 6-ти до 7-ми лет - не более 30 минут.</w:t>
      </w:r>
    </w:p>
    <w:p w:rsidR="005E5DD1" w:rsidRPr="009A7372" w:rsidRDefault="005E5DD1" w:rsidP="00FE541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41C48" w:rsidRPr="009A7372" w:rsidRDefault="005E5DD1" w:rsidP="00FE541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E5DD1" w:rsidRPr="009A7372" w:rsidRDefault="005E5DD1" w:rsidP="00FE5416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9A7372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9759E4" w:rsidRPr="00D34EFC" w:rsidRDefault="006F07AD" w:rsidP="00D34EFC">
      <w:pPr>
        <w:widowControl w:val="0"/>
        <w:autoSpaceDE w:val="0"/>
        <w:autoSpaceDN w:val="0"/>
        <w:adjustRightInd w:val="0"/>
        <w:spacing w:line="240" w:lineRule="auto"/>
        <w:ind w:left="900" w:firstLine="0"/>
        <w:jc w:val="both"/>
        <w:rPr>
          <w:sz w:val="28"/>
          <w:szCs w:val="28"/>
        </w:rPr>
      </w:pPr>
      <w:r>
        <w:rPr>
          <w:sz w:val="28"/>
          <w:szCs w:val="28"/>
        </w:rPr>
        <w:t>4.12</w:t>
      </w:r>
      <w:r w:rsidR="009759E4" w:rsidRPr="009A7372">
        <w:rPr>
          <w:sz w:val="28"/>
          <w:szCs w:val="28"/>
        </w:rPr>
        <w:t>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2C3BDF" w:rsidRPr="009A7372" w:rsidRDefault="00F41C48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4.</w:t>
      </w:r>
      <w:r w:rsidR="006F07AD">
        <w:rPr>
          <w:sz w:val="28"/>
          <w:szCs w:val="28"/>
        </w:rPr>
        <w:t>13</w:t>
      </w:r>
      <w:r w:rsidRPr="009A7372">
        <w:rPr>
          <w:sz w:val="28"/>
          <w:szCs w:val="28"/>
        </w:rPr>
        <w:t>.</w:t>
      </w:r>
      <w:r w:rsidR="002C3BDF" w:rsidRPr="009A7372">
        <w:rPr>
          <w:sz w:val="28"/>
          <w:szCs w:val="28"/>
        </w:rPr>
        <w:t xml:space="preserve"> В середине врем</w:t>
      </w:r>
      <w:r w:rsidR="00D34EFC">
        <w:rPr>
          <w:sz w:val="28"/>
          <w:szCs w:val="28"/>
        </w:rPr>
        <w:t xml:space="preserve">ени, отведенного на непрерывную </w:t>
      </w:r>
      <w:r w:rsidR="002C3BDF" w:rsidRPr="009A7372">
        <w:rPr>
          <w:sz w:val="28"/>
          <w:szCs w:val="28"/>
        </w:rPr>
        <w:t>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C3BDF" w:rsidRPr="009A7372" w:rsidRDefault="006F07AD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4.14</w:t>
      </w:r>
      <w:r w:rsidR="00F41C48" w:rsidRPr="009A7372">
        <w:rPr>
          <w:sz w:val="28"/>
          <w:szCs w:val="28"/>
        </w:rPr>
        <w:t>.</w:t>
      </w:r>
      <w:r w:rsidR="002C3BDF" w:rsidRPr="009A7372">
        <w:rPr>
          <w:sz w:val="28"/>
          <w:szCs w:val="28"/>
        </w:rPr>
        <w:t>Непосредственно образовательная деятельность с детьми старшего дошкольного возраста может осуществляться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</w:t>
      </w:r>
    </w:p>
    <w:p w:rsidR="002C3BDF" w:rsidRPr="009A7372" w:rsidRDefault="00F41C48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4. </w:t>
      </w:r>
      <w:r w:rsidR="006F07AD">
        <w:rPr>
          <w:sz w:val="28"/>
          <w:szCs w:val="28"/>
        </w:rPr>
        <w:t>15</w:t>
      </w:r>
      <w:r w:rsidRPr="009A7372">
        <w:rPr>
          <w:sz w:val="28"/>
          <w:szCs w:val="28"/>
        </w:rPr>
        <w:t>.</w:t>
      </w:r>
      <w:r w:rsidR="002C3BDF" w:rsidRPr="009A7372">
        <w:rPr>
          <w:sz w:val="28"/>
          <w:szCs w:val="28"/>
        </w:rPr>
        <w:t>Студии,   кружки, секции и т.п. для детей дошкольного возраста не проводятся   за счет времени, отведенного на прогулку и дневной сон. Их проводят: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для  детей  4-го  года  жизни  -  не чаще 1 раза в неделю продолжительностью не более 15 минут;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для  детей  5-го  года  жизни  -  не чаще  2 раз   в неделю продолжительностью не более 25 минут;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для  детей  6-го  года  жизни  -  не  чаще  2 раз   в неделю продолжительностью не более 25 минут;</w:t>
      </w:r>
    </w:p>
    <w:p w:rsidR="002C3BDF" w:rsidRPr="009A7372" w:rsidRDefault="002C3BDF" w:rsidP="00FE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lastRenderedPageBreak/>
        <w:t>для  детей  7-го  года  жизни  -  не  чаще  3 раз   в неделю продолжительностью не более 30 минут.</w:t>
      </w:r>
    </w:p>
    <w:p w:rsidR="002C3BDF" w:rsidRPr="009A7372" w:rsidRDefault="002C3BDF" w:rsidP="00FE541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должна занимать не менее 50% общего времени, отведенного на непосредственно образовательную деятельность.</w:t>
      </w:r>
    </w:p>
    <w:p w:rsidR="00723048" w:rsidRPr="009A7372" w:rsidRDefault="002C3BDF" w:rsidP="00FE54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Объем коррекционной   помощи детям  (занятия  с  логопедом,  с  психологом  и  другие) регламентируют индивидуально  в  соответствии  с   медико-педагогическими рекомендациями.</w:t>
      </w:r>
    </w:p>
    <w:p w:rsidR="00924F81" w:rsidRPr="009A7372" w:rsidRDefault="002C3BDF" w:rsidP="00FE5416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9A7372">
        <w:rPr>
          <w:sz w:val="28"/>
          <w:szCs w:val="28"/>
        </w:rPr>
        <w:t xml:space="preserve">Непосредственно образовательную деятельность, требующую повышенной  познавательной  активности  и умственного напряжения детей,  проводят в первую половину дня и в дни наиболее  высокой  работоспособности  детей  (вторник,    среда). </w:t>
      </w:r>
      <w:r w:rsidR="00924F81" w:rsidRPr="009A7372">
        <w:rPr>
          <w:sz w:val="28"/>
          <w:szCs w:val="28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2C3BDF" w:rsidRPr="009A7372" w:rsidRDefault="002C3BDF" w:rsidP="00FE541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Домашние задания  детям структурного подразделения не задают.</w:t>
      </w:r>
    </w:p>
    <w:p w:rsidR="002C3BDF" w:rsidRPr="009A7372" w:rsidRDefault="002C3BDF" w:rsidP="00FE5416">
      <w:pPr>
        <w:tabs>
          <w:tab w:val="left" w:pos="56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В разновозрастных группах продолжительность непосредственно образовательной деятельности  дифференцируют в зависимости  от  возраста  ребенка.  С   целью соблюдения возрастных регламентов продолжительности непосредственно образовательной деятельности  ее   начинают со  старшими  детьми,  постепенно  подключая  детей младшего возраста.</w:t>
      </w:r>
    </w:p>
    <w:p w:rsidR="002C3BDF" w:rsidRPr="009A7372" w:rsidRDefault="002C3BDF" w:rsidP="00FE541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В середине  года  (январь  -  февраль)  для   детей дошкольных групп организуют  недельные  каникулы,  во время которых проводят непосредственно образовательную деятельность только эстетически-оздоровительного цикла (музыкальную, спортивную, изобразительное искусство).</w:t>
      </w:r>
    </w:p>
    <w:p w:rsidR="002C3BDF" w:rsidRPr="009A7372" w:rsidRDefault="002C3BDF" w:rsidP="00FE541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В дни каникул и  в  летний  период вместо непосредственно образовательной деятельности проводят спортивные  и  подвижные   игры, спортивные  праздники,  экскурсии  и  другие,   а   также     увеличивают продолжительность прогулок.</w:t>
      </w:r>
    </w:p>
    <w:p w:rsidR="002C3BDF" w:rsidRDefault="00D5430A" w:rsidP="00FE5416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4.16</w:t>
      </w:r>
      <w:r w:rsidR="002C3BDF" w:rsidRPr="009A7372">
        <w:rPr>
          <w:sz w:val="28"/>
          <w:szCs w:val="28"/>
        </w:rPr>
        <w:t>. Родителям (законным представителям) ребенка должна быть обеспечена возможность ознакомления с ходом и содержанием образовательной деятельности структурного подразделения.</w:t>
      </w:r>
    </w:p>
    <w:p w:rsidR="004104CA" w:rsidRPr="009A7372" w:rsidRDefault="004104CA" w:rsidP="00FE5416">
      <w:pPr>
        <w:spacing w:line="240" w:lineRule="auto"/>
        <w:contextualSpacing/>
        <w:rPr>
          <w:sz w:val="28"/>
          <w:szCs w:val="28"/>
        </w:rPr>
      </w:pPr>
    </w:p>
    <w:p w:rsidR="002C3BDF" w:rsidRDefault="002C3BDF" w:rsidP="004104CA">
      <w:pPr>
        <w:pStyle w:val="21"/>
        <w:tabs>
          <w:tab w:val="left" w:pos="6585"/>
        </w:tabs>
        <w:spacing w:line="240" w:lineRule="auto"/>
        <w:contextualSpacing/>
        <w:jc w:val="center"/>
        <w:rPr>
          <w:b/>
          <w:szCs w:val="28"/>
        </w:rPr>
      </w:pPr>
      <w:r w:rsidRPr="004104CA">
        <w:rPr>
          <w:b/>
          <w:szCs w:val="28"/>
        </w:rPr>
        <w:t>5. Правила приема, порядок и основания отчисления детей</w:t>
      </w:r>
    </w:p>
    <w:p w:rsidR="004104CA" w:rsidRPr="004104CA" w:rsidRDefault="004104CA" w:rsidP="004104CA">
      <w:pPr>
        <w:pStyle w:val="21"/>
        <w:tabs>
          <w:tab w:val="left" w:pos="6585"/>
        </w:tabs>
        <w:spacing w:line="240" w:lineRule="auto"/>
        <w:contextualSpacing/>
        <w:jc w:val="center"/>
        <w:rPr>
          <w:b/>
          <w:szCs w:val="28"/>
        </w:rPr>
      </w:pPr>
    </w:p>
    <w:p w:rsidR="002C3BDF" w:rsidRPr="009A7372" w:rsidRDefault="002C3BDF" w:rsidP="00FE5416">
      <w:pPr>
        <w:spacing w:line="240" w:lineRule="auto"/>
        <w:rPr>
          <w:bCs/>
          <w:spacing w:val="-5"/>
          <w:sz w:val="28"/>
          <w:szCs w:val="28"/>
        </w:rPr>
      </w:pPr>
      <w:r w:rsidRPr="009A7372">
        <w:rPr>
          <w:rFonts w:eastAsia="Arial"/>
          <w:sz w:val="28"/>
          <w:szCs w:val="28"/>
        </w:rPr>
        <w:t xml:space="preserve">5.1. </w:t>
      </w:r>
      <w:proofErr w:type="gramStart"/>
      <w:r w:rsidRPr="009A7372">
        <w:rPr>
          <w:rFonts w:eastAsia="Arial"/>
          <w:sz w:val="28"/>
          <w:szCs w:val="28"/>
        </w:rPr>
        <w:t xml:space="preserve">Структурное подразделение </w:t>
      </w:r>
      <w:r w:rsidRPr="009A7372">
        <w:rPr>
          <w:sz w:val="28"/>
          <w:szCs w:val="28"/>
        </w:rPr>
        <w:t xml:space="preserve"> в рамках своей компетенции самостоятельно формирует контингент детей в соответствии </w:t>
      </w:r>
      <w:r w:rsidR="007346E9" w:rsidRPr="009A7372">
        <w:rPr>
          <w:sz w:val="28"/>
          <w:szCs w:val="28"/>
        </w:rPr>
        <w:t xml:space="preserve">нормами </w:t>
      </w:r>
      <w:proofErr w:type="spellStart"/>
      <w:r w:rsidR="007346E9" w:rsidRPr="009A7372">
        <w:rPr>
          <w:sz w:val="28"/>
          <w:szCs w:val="28"/>
        </w:rPr>
        <w:t>СанПиН</w:t>
      </w:r>
      <w:proofErr w:type="spellEnd"/>
      <w:r w:rsidR="00CB2924">
        <w:rPr>
          <w:sz w:val="28"/>
          <w:szCs w:val="28"/>
        </w:rPr>
        <w:t>,</w:t>
      </w:r>
      <w:r w:rsidR="007346E9" w:rsidRPr="009A7372">
        <w:rPr>
          <w:sz w:val="28"/>
          <w:szCs w:val="28"/>
        </w:rPr>
        <w:t xml:space="preserve"> лицензией </w:t>
      </w:r>
      <w:r w:rsidR="00CB2924">
        <w:rPr>
          <w:sz w:val="28"/>
          <w:szCs w:val="28"/>
        </w:rPr>
        <w:t>организации</w:t>
      </w:r>
      <w:r w:rsidR="007346E9" w:rsidRPr="009A7372">
        <w:rPr>
          <w:sz w:val="28"/>
          <w:szCs w:val="28"/>
        </w:rPr>
        <w:t>,</w:t>
      </w:r>
      <w:r w:rsidR="007346E9" w:rsidRPr="009A7372">
        <w:rPr>
          <w:bCs/>
          <w:spacing w:val="-5"/>
          <w:sz w:val="28"/>
          <w:szCs w:val="28"/>
        </w:rPr>
        <w:t xml:space="preserve"> </w:t>
      </w:r>
      <w:r w:rsidR="000361E7" w:rsidRPr="009A7372">
        <w:rPr>
          <w:bCs/>
          <w:spacing w:val="-5"/>
          <w:sz w:val="28"/>
          <w:szCs w:val="28"/>
        </w:rPr>
        <w:t>Правил</w:t>
      </w:r>
      <w:r w:rsidR="00CB2924">
        <w:rPr>
          <w:bCs/>
          <w:spacing w:val="-5"/>
          <w:sz w:val="28"/>
          <w:szCs w:val="28"/>
        </w:rPr>
        <w:t>а</w:t>
      </w:r>
      <w:r w:rsidR="007346E9" w:rsidRPr="009A7372">
        <w:rPr>
          <w:bCs/>
          <w:spacing w:val="-5"/>
          <w:sz w:val="28"/>
          <w:szCs w:val="28"/>
        </w:rPr>
        <w:t>ми</w:t>
      </w:r>
      <w:r w:rsidR="000361E7" w:rsidRPr="009A7372">
        <w:rPr>
          <w:bCs/>
          <w:spacing w:val="-5"/>
          <w:sz w:val="28"/>
          <w:szCs w:val="28"/>
        </w:rPr>
        <w:t xml:space="preserve"> приёма перевода, отчисления воспитанников </w:t>
      </w:r>
      <w:r w:rsidR="000361E7" w:rsidRPr="009A7372">
        <w:rPr>
          <w:sz w:val="28"/>
          <w:szCs w:val="28"/>
        </w:rPr>
        <w:t>структурного подразделения  «Детский сад «Терем-теремок»</w:t>
      </w:r>
      <w:r w:rsidR="000361E7" w:rsidRPr="009A7372">
        <w:rPr>
          <w:bCs/>
          <w:spacing w:val="-5"/>
          <w:sz w:val="28"/>
          <w:szCs w:val="28"/>
        </w:rPr>
        <w:t xml:space="preserve"> </w:t>
      </w:r>
      <w:r w:rsidR="000361E7" w:rsidRPr="009A7372">
        <w:rPr>
          <w:sz w:val="28"/>
          <w:szCs w:val="28"/>
        </w:rPr>
        <w:t xml:space="preserve">государственного бюджетного общеобразовательного учреждения Самарской области основной  </w:t>
      </w:r>
      <w:r w:rsidR="000361E7" w:rsidRPr="009A7372">
        <w:rPr>
          <w:sz w:val="28"/>
          <w:szCs w:val="28"/>
        </w:rPr>
        <w:lastRenderedPageBreak/>
        <w:t>общеобразовательной  школы  № 21 города Новокуйбышевска городского округа Новокуйбышевск Самарской области,</w:t>
      </w:r>
      <w:r w:rsidR="000361E7" w:rsidRPr="009A7372">
        <w:rPr>
          <w:bCs/>
          <w:spacing w:val="-5"/>
          <w:sz w:val="28"/>
          <w:szCs w:val="28"/>
        </w:rPr>
        <w:t xml:space="preserve"> включающий порядок оформления возникновения, приостановления и прекращения отношений между образовательной организацией, ГБОУ ООШ № 21 города Новокуйбышевска и</w:t>
      </w:r>
      <w:proofErr w:type="gramEnd"/>
      <w:r w:rsidR="000361E7" w:rsidRPr="009A7372">
        <w:rPr>
          <w:bCs/>
          <w:spacing w:val="-5"/>
          <w:sz w:val="28"/>
          <w:szCs w:val="28"/>
        </w:rPr>
        <w:t xml:space="preserve"> родителями воспитанников</w:t>
      </w:r>
      <w:r w:rsidRPr="009A7372">
        <w:rPr>
          <w:sz w:val="28"/>
          <w:szCs w:val="28"/>
        </w:rPr>
        <w:t>.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rFonts w:eastAsia="Arial"/>
          <w:sz w:val="28"/>
          <w:szCs w:val="28"/>
        </w:rPr>
      </w:pPr>
      <w:r w:rsidRPr="009A7372">
        <w:rPr>
          <w:rFonts w:eastAsia="Arial"/>
          <w:sz w:val="28"/>
          <w:szCs w:val="28"/>
        </w:rPr>
        <w:t xml:space="preserve">5.2. Порядок комплектования детьми структурного подразделения </w:t>
      </w:r>
      <w:r w:rsidR="005313AE" w:rsidRPr="009A7372">
        <w:rPr>
          <w:rFonts w:eastAsia="Arial"/>
          <w:sz w:val="28"/>
          <w:szCs w:val="28"/>
        </w:rPr>
        <w:t>организации</w:t>
      </w:r>
      <w:r w:rsidRPr="009A7372">
        <w:rPr>
          <w:rFonts w:eastAsia="Arial"/>
          <w:sz w:val="28"/>
          <w:szCs w:val="28"/>
        </w:rPr>
        <w:t xml:space="preserve">, реализующего </w:t>
      </w:r>
      <w:r w:rsidRPr="009A7372">
        <w:rPr>
          <w:sz w:val="28"/>
          <w:szCs w:val="28"/>
        </w:rPr>
        <w:t xml:space="preserve">основную образовательную программу дошкольного образования, </w:t>
      </w:r>
      <w:r w:rsidRPr="009A7372">
        <w:rPr>
          <w:rFonts w:eastAsia="Arial"/>
          <w:sz w:val="28"/>
          <w:szCs w:val="28"/>
        </w:rPr>
        <w:t>определяется Учредителем.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rFonts w:eastAsia="Arial"/>
          <w:sz w:val="28"/>
          <w:szCs w:val="28"/>
        </w:rPr>
      </w:pPr>
      <w:r w:rsidRPr="009A7372">
        <w:rPr>
          <w:rFonts w:eastAsia="Arial"/>
          <w:sz w:val="28"/>
          <w:szCs w:val="28"/>
        </w:rPr>
        <w:t>5.3. В структурное подразделение в целях получения дошкольного образования принимаются дети в возрасте от 2 месяцев до 7 лет.</w:t>
      </w:r>
    </w:p>
    <w:p w:rsidR="002C3BDF" w:rsidRPr="009A7372" w:rsidRDefault="002C3BDF" w:rsidP="00FE5416">
      <w:pPr>
        <w:pStyle w:val="ae"/>
        <w:spacing w:before="0" w:after="0" w:line="240" w:lineRule="auto"/>
        <w:contextualSpacing/>
        <w:rPr>
          <w:sz w:val="28"/>
          <w:szCs w:val="28"/>
        </w:rPr>
      </w:pPr>
      <w:r w:rsidRPr="009A7372">
        <w:rPr>
          <w:rFonts w:eastAsia="Arial"/>
          <w:sz w:val="28"/>
          <w:szCs w:val="28"/>
        </w:rPr>
        <w:t xml:space="preserve">5.4.  </w:t>
      </w:r>
      <w:r w:rsidRPr="009A7372">
        <w:rPr>
          <w:sz w:val="28"/>
          <w:szCs w:val="28"/>
        </w:rPr>
        <w:t>Прием детей в</w:t>
      </w:r>
      <w:r w:rsidRPr="009A7372">
        <w:rPr>
          <w:rFonts w:eastAsia="Arial"/>
          <w:sz w:val="28"/>
          <w:szCs w:val="28"/>
        </w:rPr>
        <w:t xml:space="preserve"> структурное  подразделение </w:t>
      </w:r>
      <w:r w:rsidRPr="009A7372">
        <w:rPr>
          <w:sz w:val="28"/>
          <w:szCs w:val="28"/>
        </w:rPr>
        <w:t>осуществляется на основании копии свидетельства о рождении ребенка, медицинского заключения, заявления и документов, удостоверяющих личность одного из родителей (законных представителей).</w:t>
      </w:r>
    </w:p>
    <w:p w:rsidR="002C3BDF" w:rsidRPr="009A7372" w:rsidRDefault="002C3BDF" w:rsidP="00FE5416">
      <w:pPr>
        <w:pStyle w:val="ae"/>
        <w:tabs>
          <w:tab w:val="left" w:pos="567"/>
        </w:tabs>
        <w:spacing w:before="0" w:after="0" w:line="240" w:lineRule="auto"/>
        <w:contextualSpacing/>
        <w:rPr>
          <w:rFonts w:eastAsia="Arial"/>
          <w:sz w:val="28"/>
          <w:szCs w:val="28"/>
        </w:rPr>
      </w:pPr>
      <w:r w:rsidRPr="009A7372">
        <w:rPr>
          <w:sz w:val="28"/>
          <w:szCs w:val="28"/>
        </w:rPr>
        <w:t xml:space="preserve">5.5. Дети с ограниченными возможностями здоровья, дети-инвалиды принимаются в группы компенсирующей и комбинированной направленности структурного  подразделения только с согласия родителей (законных представителей) на основании заключения </w:t>
      </w:r>
      <w:proofErr w:type="spellStart"/>
      <w:r w:rsidRPr="009A7372">
        <w:rPr>
          <w:sz w:val="28"/>
          <w:szCs w:val="28"/>
        </w:rPr>
        <w:t>психолого-медико-педагогической</w:t>
      </w:r>
      <w:proofErr w:type="spellEnd"/>
      <w:r w:rsidRPr="009A7372">
        <w:rPr>
          <w:sz w:val="28"/>
          <w:szCs w:val="28"/>
        </w:rPr>
        <w:t xml:space="preserve"> комиссии.</w:t>
      </w:r>
      <w:r w:rsidRPr="009A7372">
        <w:rPr>
          <w:rFonts w:eastAsia="Arial"/>
          <w:sz w:val="28"/>
          <w:szCs w:val="28"/>
        </w:rPr>
        <w:t xml:space="preserve"> Дети с неврологическими и аллергическими заболеваниями принимаются в группы оздоровительной  направленности только с согласия родителей (законных представителей) на основании заключения врачей - специалистов медицинских  учреждений.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5.6. При приеме детей с ограниченными возможностями здоровья, детей-инвалидов в структурное подразделение оно  обязано обеспечить необходимые условия для организации коррекционной работы.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5.7. Количество гру</w:t>
      </w:r>
      <w:proofErr w:type="gramStart"/>
      <w:r w:rsidRPr="009A7372">
        <w:rPr>
          <w:rFonts w:ascii="Times New Roman" w:hAnsi="Times New Roman" w:cs="Times New Roman"/>
          <w:sz w:val="28"/>
          <w:szCs w:val="28"/>
        </w:rPr>
        <w:t>пп в стр</w:t>
      </w:r>
      <w:proofErr w:type="gramEnd"/>
      <w:r w:rsidRPr="009A7372">
        <w:rPr>
          <w:rFonts w:ascii="Times New Roman" w:hAnsi="Times New Roman" w:cs="Times New Roman"/>
          <w:sz w:val="28"/>
          <w:szCs w:val="28"/>
        </w:rPr>
        <w:t>уктурном подразделении определяется Учредителем исходя из их предельной наполняемости.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5.8. В группах общеразвивающей  направленности предельная наполняемость устанавливается в зависимости от возраста детей и составляет: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от 2 месяцев до 1 года - 10 детей;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от 1 года до 3 лет - 15 детей;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от 3 лет до 7 лет - 20 детей.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В разновозрастных группах общеразвивающей направленности предельная наполняемость составляет при наличии в группе детей: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двух возрастов (от 2 месяцев до 3 лет) - 8 детей;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любых трех возрастов (от 3 до 7 лет) - 10 детей;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любых двух возрастов (от 3 до 7 лет) - 15 детей.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 xml:space="preserve">5.9. В группах компенсирующей направленности предельная наполняемость устанавливается в зависимости от категории детей и их возраста </w:t>
      </w:r>
      <w:proofErr w:type="gramStart"/>
      <w:r w:rsidRPr="009A737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7372">
        <w:rPr>
          <w:rFonts w:ascii="Times New Roman" w:hAnsi="Times New Roman" w:cs="Times New Roman"/>
          <w:sz w:val="28"/>
          <w:szCs w:val="28"/>
        </w:rPr>
        <w:t>старше 3 лет) и составляет: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для детей с тяжелыми нарушениями речи -  10 детей;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lastRenderedPageBreak/>
        <w:t>для детей с фонетико-фонематическими нарушениями речи только в возрасте старше 3 лет - 12 детей;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для детей с задержкой психического развития -  10 детей.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5.10. В группах комбинированной направленности предельная наполняемость устанавливается в зависимости от возраста детей (старше 3 лет) и категории детей с ограниченными возможностями здоровья и составляет: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15 детей, в том числе не более 4 детей, имеющих тяжелые нарушения речи;</w:t>
      </w:r>
    </w:p>
    <w:p w:rsidR="002C3BDF" w:rsidRPr="009A7372" w:rsidRDefault="002C3BDF" w:rsidP="00FE5416">
      <w:pPr>
        <w:pStyle w:val="ConsPlusNormal"/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17 детей, в том числе не более 5 детей с задержкой психического развития.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5.11.  При приеме ребенка в структурное подразделение родителей (законных представителей) заведующий структурным подразделением обязан ознакомить с Уставом </w:t>
      </w:r>
      <w:r w:rsidR="007B16C9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>, настоящим Положением, лицензией, другими документами, регламентирующими организацию образовательного процесса.</w:t>
      </w:r>
    </w:p>
    <w:p w:rsidR="002C3BDF" w:rsidRPr="009A7372" w:rsidRDefault="002C3BDF" w:rsidP="00FE5416">
      <w:pPr>
        <w:pStyle w:val="ac"/>
        <w:tabs>
          <w:tab w:val="left" w:pos="720"/>
        </w:tabs>
        <w:suppressAutoHyphens/>
        <w:spacing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Зачисление детей в </w:t>
      </w:r>
      <w:r w:rsidR="007B16C9">
        <w:rPr>
          <w:sz w:val="28"/>
          <w:szCs w:val="28"/>
        </w:rPr>
        <w:t>структурное подразделение</w:t>
      </w:r>
      <w:r w:rsidRPr="009A7372">
        <w:rPr>
          <w:sz w:val="28"/>
          <w:szCs w:val="28"/>
        </w:rPr>
        <w:t xml:space="preserve"> оформляется приказом директора </w:t>
      </w:r>
      <w:r w:rsidR="007B16C9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>.</w:t>
      </w:r>
    </w:p>
    <w:p w:rsidR="002C3BDF" w:rsidRPr="009A7372" w:rsidRDefault="002C3BDF" w:rsidP="00FE5416">
      <w:pPr>
        <w:pStyle w:val="ac"/>
        <w:tabs>
          <w:tab w:val="left" w:pos="426"/>
        </w:tabs>
        <w:suppressAutoHyphens/>
        <w:spacing w:after="0"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При зачислении ребенка в структурное подразделение между </w:t>
      </w:r>
      <w:r w:rsidR="0030154D">
        <w:rPr>
          <w:sz w:val="28"/>
          <w:szCs w:val="28"/>
        </w:rPr>
        <w:t>организацией</w:t>
      </w:r>
      <w:r w:rsidRPr="009A7372">
        <w:rPr>
          <w:sz w:val="28"/>
          <w:szCs w:val="28"/>
        </w:rPr>
        <w:t xml:space="preserve"> и родителями (законными представителями) заключается договор.</w:t>
      </w:r>
    </w:p>
    <w:p w:rsidR="002C3BDF" w:rsidRPr="009A7372" w:rsidRDefault="006F27A3" w:rsidP="00FE5416">
      <w:pPr>
        <w:autoSpaceDE w:val="0"/>
        <w:autoSpaceDN w:val="0"/>
        <w:adjustRightInd w:val="0"/>
        <w:spacing w:line="240" w:lineRule="auto"/>
        <w:contextualSpacing/>
        <w:rPr>
          <w:sz w:val="28"/>
          <w:szCs w:val="28"/>
        </w:rPr>
      </w:pPr>
      <w:hyperlink r:id="rId7" w:history="1">
        <w:proofErr w:type="gramStart"/>
        <w:r w:rsidR="002C3BDF" w:rsidRPr="009A7372">
          <w:rPr>
            <w:sz w:val="28"/>
            <w:szCs w:val="28"/>
          </w:rPr>
          <w:t>Договор</w:t>
        </w:r>
      </w:hyperlink>
      <w:r w:rsidR="002C3BDF" w:rsidRPr="009A7372">
        <w:rPr>
          <w:sz w:val="28"/>
          <w:szCs w:val="28"/>
        </w:rPr>
        <w:t xml:space="preserve">,  регламентирующий взаимоотношения между </w:t>
      </w:r>
      <w:r w:rsidR="0030154D">
        <w:rPr>
          <w:sz w:val="28"/>
          <w:szCs w:val="28"/>
        </w:rPr>
        <w:t>организацией</w:t>
      </w:r>
      <w:r w:rsidR="002C3BDF" w:rsidRPr="009A7372">
        <w:rPr>
          <w:sz w:val="28"/>
          <w:szCs w:val="28"/>
        </w:rPr>
        <w:t xml:space="preserve"> и родителями (законными представителями) детей,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детей  в структурном подразделении, а также расчет размера платы, взимаемой с родителей (законных представителей) за </w:t>
      </w:r>
      <w:r w:rsidR="00751D76">
        <w:rPr>
          <w:sz w:val="28"/>
          <w:szCs w:val="28"/>
        </w:rPr>
        <w:t>присмотр и уход</w:t>
      </w:r>
      <w:r w:rsidR="002C3BDF" w:rsidRPr="009A7372">
        <w:rPr>
          <w:sz w:val="28"/>
          <w:szCs w:val="28"/>
        </w:rPr>
        <w:t xml:space="preserve"> детей  в структурном подразделении.</w:t>
      </w:r>
      <w:proofErr w:type="gramEnd"/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5.12. За детьми сохраняется место в структурном подразделении на период: болезни ребенка; пребывания в условиях карантина; прохождения санаторно-курортного лечения; отпуска родителей (законных представителей); иных случаев в соответствии с семейными обстоятельствами по письменному заявлению родителей (законных представителей).</w:t>
      </w:r>
    </w:p>
    <w:p w:rsidR="002C3BDF" w:rsidRPr="009A7372" w:rsidRDefault="002C3BDF" w:rsidP="00FE5416">
      <w:pPr>
        <w:pStyle w:val="21"/>
        <w:spacing w:line="240" w:lineRule="auto"/>
        <w:contextualSpacing/>
        <w:jc w:val="left"/>
        <w:rPr>
          <w:szCs w:val="28"/>
          <w:lang w:eastAsia="ru-RU"/>
        </w:rPr>
      </w:pPr>
      <w:r w:rsidRPr="009A7372">
        <w:rPr>
          <w:szCs w:val="28"/>
          <w:lang w:eastAsia="ru-RU"/>
        </w:rPr>
        <w:t xml:space="preserve">5.13. Отчисление детей  производится </w:t>
      </w:r>
      <w:r w:rsidRPr="009A7372">
        <w:rPr>
          <w:szCs w:val="28"/>
        </w:rPr>
        <w:t>по инициативе одного из родителей (законных представителей) детей, в том числе в связи с переводом в другое образовательное учреждение (на основании письменного заявления одного из родителей (законных представителей) ребенка</w:t>
      </w:r>
      <w:r w:rsidR="00751D76">
        <w:rPr>
          <w:szCs w:val="28"/>
        </w:rPr>
        <w:t>)</w:t>
      </w:r>
      <w:r w:rsidRPr="009A7372">
        <w:rPr>
          <w:szCs w:val="28"/>
        </w:rPr>
        <w:t>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5.14. Отчисление детей  оформляется приказом директора </w:t>
      </w:r>
      <w:r w:rsidR="00751D76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>.</w:t>
      </w:r>
    </w:p>
    <w:p w:rsidR="002C3BDF" w:rsidRPr="009A7372" w:rsidRDefault="002C3BDF" w:rsidP="00FE5416">
      <w:pPr>
        <w:pStyle w:val="21"/>
        <w:spacing w:line="240" w:lineRule="auto"/>
        <w:contextualSpacing/>
        <w:jc w:val="left"/>
        <w:rPr>
          <w:szCs w:val="28"/>
        </w:rPr>
      </w:pPr>
      <w:r w:rsidRPr="009A7372">
        <w:rPr>
          <w:szCs w:val="28"/>
        </w:rPr>
        <w:t>5.15. Структурное подразделение обеспечивает прием всех граждан, достигших необходимого возраста, проживающих на территории городского округа Новокуйбышевск, и имеющих право на получение образования соответствующего уровня.</w:t>
      </w:r>
    </w:p>
    <w:p w:rsidR="002C3BDF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lastRenderedPageBreak/>
        <w:t>Не проживающим на данной территории может быть отказано в приеме только по причине отсутствия свободных ме</w:t>
      </w:r>
      <w:proofErr w:type="gramStart"/>
      <w:r w:rsidRPr="009A7372">
        <w:rPr>
          <w:sz w:val="28"/>
          <w:szCs w:val="28"/>
        </w:rPr>
        <w:t>ст в стр</w:t>
      </w:r>
      <w:proofErr w:type="gramEnd"/>
      <w:r w:rsidRPr="009A7372">
        <w:rPr>
          <w:sz w:val="28"/>
          <w:szCs w:val="28"/>
        </w:rPr>
        <w:t>уктурн</w:t>
      </w:r>
      <w:r w:rsidR="002A0F89">
        <w:rPr>
          <w:sz w:val="28"/>
          <w:szCs w:val="28"/>
        </w:rPr>
        <w:t>ом подразделении.</w:t>
      </w:r>
    </w:p>
    <w:p w:rsidR="002A0F89" w:rsidRPr="009A7372" w:rsidRDefault="002A0F89" w:rsidP="00FE5416">
      <w:pPr>
        <w:spacing w:line="240" w:lineRule="auto"/>
        <w:contextualSpacing/>
        <w:rPr>
          <w:sz w:val="28"/>
          <w:szCs w:val="28"/>
        </w:rPr>
      </w:pPr>
    </w:p>
    <w:p w:rsidR="002C3BDF" w:rsidRDefault="002C3BDF" w:rsidP="002A0F8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2A0F89">
        <w:rPr>
          <w:b/>
          <w:sz w:val="28"/>
          <w:szCs w:val="28"/>
        </w:rPr>
        <w:t>6. Порядок управления структурным подразделением</w:t>
      </w:r>
    </w:p>
    <w:p w:rsidR="002A0F89" w:rsidRPr="002A0F89" w:rsidRDefault="002A0F89" w:rsidP="002A0F8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6.1. Управление структурным подразделением осуществляет заведующий структурным подразделением, назначаемый приказом директора </w:t>
      </w:r>
      <w:r w:rsidR="002A0F89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и подотчетный ему.</w:t>
      </w:r>
    </w:p>
    <w:p w:rsidR="002C3BDF" w:rsidRPr="009A7372" w:rsidRDefault="002C3BDF" w:rsidP="00FE5416">
      <w:pPr>
        <w:pStyle w:val="21"/>
        <w:spacing w:line="240" w:lineRule="auto"/>
        <w:contextualSpacing/>
        <w:jc w:val="left"/>
        <w:rPr>
          <w:szCs w:val="28"/>
        </w:rPr>
      </w:pPr>
      <w:r w:rsidRPr="009A7372">
        <w:rPr>
          <w:szCs w:val="28"/>
        </w:rPr>
        <w:t xml:space="preserve">6.2.  Заведующий решает все вопросы деятельности структурного подразделения, не входящие в компетенцию органов самоуправления структурным подразделением, Учредителей, </w:t>
      </w:r>
      <w:r w:rsidR="002A0F89">
        <w:rPr>
          <w:szCs w:val="28"/>
        </w:rPr>
        <w:t>о</w:t>
      </w:r>
      <w:r w:rsidR="00B55C09" w:rsidRPr="009A7372">
        <w:rPr>
          <w:szCs w:val="28"/>
        </w:rPr>
        <w:t>рганизации</w:t>
      </w:r>
      <w:r w:rsidRPr="009A7372">
        <w:rPr>
          <w:szCs w:val="28"/>
        </w:rPr>
        <w:t>.</w:t>
      </w:r>
    </w:p>
    <w:p w:rsidR="002C3BDF" w:rsidRPr="009A7372" w:rsidRDefault="002C3BDF" w:rsidP="00FE5416">
      <w:pPr>
        <w:pStyle w:val="21"/>
        <w:spacing w:line="240" w:lineRule="auto"/>
        <w:contextualSpacing/>
        <w:jc w:val="left"/>
        <w:rPr>
          <w:szCs w:val="28"/>
        </w:rPr>
      </w:pPr>
      <w:r w:rsidRPr="009A7372">
        <w:rPr>
          <w:szCs w:val="28"/>
        </w:rPr>
        <w:t>Права и обязанности заведующего структурным подразделением  определяются трудовым договором, Уставом, настоящим Положением, должностной инструкцией.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 Заведующий структурным подразделением: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6.3.1. Руководит деятельностью структурного подразделения.</w:t>
      </w:r>
    </w:p>
    <w:p w:rsidR="002C3BDF" w:rsidRPr="009A7372" w:rsidRDefault="002C3BDF" w:rsidP="00FE5416">
      <w:pPr>
        <w:shd w:val="clear" w:color="auto" w:fill="FFFFFF"/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6.3.2. Издает приказы и распоряжения, обязательные для всех работников структурного подразделения;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6.3.3. Организует текущее и перспективное планирование деятельности структурного подразделения с учетом целей и задач, для реализации которых оно создано.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6.3.4. Обеспечивает и контролирует деятельность структурного подразделения и вносит своевременные коррективы в его работу, направленные на достижение целей и задач, для реализации которых оно создано.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6.3.5. Обеспечивает и контролирует медицинское обслуживание детей.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6.3.6. Обеспечивает и контролирует режим и качество питания детей.</w:t>
      </w:r>
    </w:p>
    <w:p w:rsidR="002C3BDF" w:rsidRPr="009A7372" w:rsidRDefault="002C3BDF" w:rsidP="00FE5416">
      <w:pPr>
        <w:shd w:val="clear" w:color="auto" w:fill="FFFFFF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6.3.7. Обеспечивает и контролирует соблюдение работниками структурного подразделения требований охраны труда,  пожарной безопасности,  санитарно-гигиенических норм.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6.3.8. Формирует  штатное расписание структурного подразделения, в пределах финансовых средств, выделяемых </w:t>
      </w:r>
      <w:r w:rsidR="00B07A0E">
        <w:rPr>
          <w:sz w:val="28"/>
          <w:szCs w:val="28"/>
        </w:rPr>
        <w:t>о</w:t>
      </w:r>
      <w:r w:rsidR="0034196D" w:rsidRPr="009A7372">
        <w:rPr>
          <w:sz w:val="28"/>
          <w:szCs w:val="28"/>
        </w:rPr>
        <w:t xml:space="preserve">рганизации </w:t>
      </w:r>
      <w:r w:rsidRPr="009A7372">
        <w:rPr>
          <w:sz w:val="28"/>
          <w:szCs w:val="28"/>
        </w:rPr>
        <w:t>на реализацию программ дошкольного образования на то количество детей, которое находится в структурном подразделении на отчетную дату, устанавливаемую министерством образования и науки Самарской области.</w:t>
      </w:r>
    </w:p>
    <w:p w:rsidR="002C3BDF" w:rsidRPr="009A7372" w:rsidRDefault="002C3BDF" w:rsidP="00FE5416">
      <w:pPr>
        <w:pStyle w:val="51"/>
        <w:spacing w:line="240" w:lineRule="auto"/>
        <w:ind w:firstLine="851"/>
        <w:contextualSpacing/>
        <w:jc w:val="left"/>
        <w:rPr>
          <w:rFonts w:eastAsia="Arial"/>
          <w:lang w:eastAsia="ar-SA"/>
        </w:rPr>
      </w:pPr>
      <w:r w:rsidRPr="009A7372">
        <w:t xml:space="preserve">6.3.9. Участвует в установлении </w:t>
      </w:r>
      <w:r w:rsidRPr="009A7372">
        <w:rPr>
          <w:rFonts w:eastAsia="Arial"/>
          <w:lang w:eastAsia="ar-SA"/>
        </w:rPr>
        <w:t>заработной платы в зависимости от квалификации работника структурного подразделения,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rFonts w:eastAsia="Arial"/>
          <w:sz w:val="28"/>
          <w:szCs w:val="28"/>
          <w:lang w:eastAsia="ar-SA"/>
        </w:rPr>
        <w:t xml:space="preserve">6.3.10. </w:t>
      </w:r>
      <w:r w:rsidRPr="009A7372">
        <w:rPr>
          <w:sz w:val="28"/>
          <w:szCs w:val="28"/>
        </w:rPr>
        <w:t>Обеспечивает рациональное использование бюджетных средств, а также средств, поступающих из других источников.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rFonts w:eastAsia="Arial"/>
          <w:sz w:val="28"/>
          <w:szCs w:val="28"/>
          <w:lang w:eastAsia="ar-SA"/>
        </w:rPr>
        <w:lastRenderedPageBreak/>
        <w:t xml:space="preserve">6.3.11. </w:t>
      </w:r>
      <w:proofErr w:type="gramStart"/>
      <w:r w:rsidRPr="009A7372">
        <w:rPr>
          <w:sz w:val="28"/>
          <w:szCs w:val="28"/>
        </w:rPr>
        <w:t xml:space="preserve">Организует разработку и утверждение </w:t>
      </w:r>
      <w:r w:rsidR="007B0EBC" w:rsidRPr="009A7372">
        <w:rPr>
          <w:sz w:val="28"/>
          <w:szCs w:val="28"/>
        </w:rPr>
        <w:t>учебно-методической документации (примерн</w:t>
      </w:r>
      <w:r w:rsidR="00CA43E0" w:rsidRPr="009A7372">
        <w:rPr>
          <w:sz w:val="28"/>
          <w:szCs w:val="28"/>
        </w:rPr>
        <w:t>ого тематического</w:t>
      </w:r>
      <w:r w:rsidR="007B0EBC" w:rsidRPr="009A7372">
        <w:rPr>
          <w:sz w:val="28"/>
          <w:szCs w:val="28"/>
        </w:rPr>
        <w:t xml:space="preserve"> план</w:t>
      </w:r>
      <w:r w:rsidR="00CA43E0" w:rsidRPr="009A7372">
        <w:rPr>
          <w:sz w:val="28"/>
          <w:szCs w:val="28"/>
        </w:rPr>
        <w:t>а</w:t>
      </w:r>
      <w:r w:rsidR="007B0EBC" w:rsidRPr="009A7372">
        <w:rPr>
          <w:sz w:val="28"/>
          <w:szCs w:val="28"/>
        </w:rPr>
        <w:t xml:space="preserve">, </w:t>
      </w:r>
      <w:r w:rsidR="00142B05" w:rsidRPr="009A7372">
        <w:rPr>
          <w:sz w:val="28"/>
          <w:szCs w:val="28"/>
        </w:rPr>
        <w:t>примерно</w:t>
      </w:r>
      <w:r w:rsidR="004E6F41" w:rsidRPr="009A7372">
        <w:rPr>
          <w:sz w:val="28"/>
          <w:szCs w:val="28"/>
        </w:rPr>
        <w:t>го</w:t>
      </w:r>
      <w:r w:rsidR="00142B05" w:rsidRPr="009A7372">
        <w:rPr>
          <w:sz w:val="28"/>
          <w:szCs w:val="28"/>
        </w:rPr>
        <w:t xml:space="preserve"> расписани</w:t>
      </w:r>
      <w:r w:rsidR="004E6F41" w:rsidRPr="009A7372">
        <w:rPr>
          <w:sz w:val="28"/>
          <w:szCs w:val="28"/>
        </w:rPr>
        <w:t xml:space="preserve">я </w:t>
      </w:r>
      <w:r w:rsidR="00142B05" w:rsidRPr="009A7372">
        <w:rPr>
          <w:sz w:val="28"/>
          <w:szCs w:val="28"/>
        </w:rPr>
        <w:t>образовательной деятельности</w:t>
      </w:r>
      <w:r w:rsidR="00E50AB3">
        <w:rPr>
          <w:sz w:val="28"/>
          <w:szCs w:val="28"/>
        </w:rPr>
        <w:t>, примерн</w:t>
      </w:r>
      <w:r w:rsidR="004E6F41" w:rsidRPr="009A7372">
        <w:rPr>
          <w:sz w:val="28"/>
          <w:szCs w:val="28"/>
        </w:rPr>
        <w:t>ых</w:t>
      </w:r>
      <w:r w:rsidR="007B0EBC" w:rsidRPr="009A7372">
        <w:rPr>
          <w:sz w:val="28"/>
          <w:szCs w:val="28"/>
        </w:rPr>
        <w:t xml:space="preserve"> рабочи</w:t>
      </w:r>
      <w:r w:rsidR="004E6F41" w:rsidRPr="009A7372">
        <w:rPr>
          <w:sz w:val="28"/>
          <w:szCs w:val="28"/>
        </w:rPr>
        <w:t>х</w:t>
      </w:r>
      <w:r w:rsidR="007B0EBC" w:rsidRPr="009A7372">
        <w:rPr>
          <w:sz w:val="28"/>
          <w:szCs w:val="28"/>
        </w:rPr>
        <w:t xml:space="preserve"> программ, иных компонентов), определяющ</w:t>
      </w:r>
      <w:r w:rsidR="00B957CB" w:rsidRPr="009A7372">
        <w:rPr>
          <w:sz w:val="28"/>
          <w:szCs w:val="28"/>
        </w:rPr>
        <w:t xml:space="preserve">их </w:t>
      </w:r>
      <w:r w:rsidR="007B0EBC" w:rsidRPr="009A7372">
        <w:rPr>
          <w:sz w:val="28"/>
          <w:szCs w:val="28"/>
        </w:rPr>
        <w:t>рекомендуемы</w:t>
      </w:r>
      <w:r w:rsidR="00E13638" w:rsidRPr="009A7372">
        <w:rPr>
          <w:sz w:val="28"/>
          <w:szCs w:val="28"/>
        </w:rPr>
        <w:t>е</w:t>
      </w:r>
      <w:r w:rsidR="00B957CB" w:rsidRPr="009A7372">
        <w:rPr>
          <w:sz w:val="28"/>
          <w:szCs w:val="28"/>
        </w:rPr>
        <w:t xml:space="preserve"> </w:t>
      </w:r>
      <w:r w:rsidR="007B0EBC" w:rsidRPr="009A7372">
        <w:rPr>
          <w:sz w:val="28"/>
          <w:szCs w:val="28"/>
        </w:rPr>
        <w:t xml:space="preserve"> объем</w:t>
      </w:r>
      <w:r w:rsidR="00E13638" w:rsidRPr="009A7372">
        <w:rPr>
          <w:sz w:val="28"/>
          <w:szCs w:val="28"/>
        </w:rPr>
        <w:t>ы</w:t>
      </w:r>
      <w:r w:rsidR="00B957CB" w:rsidRPr="009A7372">
        <w:rPr>
          <w:sz w:val="28"/>
          <w:szCs w:val="28"/>
        </w:rPr>
        <w:t xml:space="preserve"> </w:t>
      </w:r>
      <w:r w:rsidR="007B0EBC" w:rsidRPr="009A7372">
        <w:rPr>
          <w:sz w:val="28"/>
          <w:szCs w:val="28"/>
        </w:rPr>
        <w:t xml:space="preserve"> и содержани</w:t>
      </w:r>
      <w:r w:rsidR="00E13638" w:rsidRPr="009A7372">
        <w:rPr>
          <w:sz w:val="28"/>
          <w:szCs w:val="28"/>
        </w:rPr>
        <w:t>е</w:t>
      </w:r>
      <w:r w:rsidR="00B957CB" w:rsidRPr="009A7372">
        <w:rPr>
          <w:sz w:val="28"/>
          <w:szCs w:val="28"/>
        </w:rPr>
        <w:t xml:space="preserve"> </w:t>
      </w:r>
      <w:r w:rsidR="007B0EBC" w:rsidRPr="009A7372">
        <w:rPr>
          <w:sz w:val="28"/>
          <w:szCs w:val="28"/>
        </w:rPr>
        <w:t xml:space="preserve"> образования определенного уровня и (или) определ</w:t>
      </w:r>
      <w:r w:rsidR="004D143E" w:rsidRPr="009A7372">
        <w:rPr>
          <w:sz w:val="28"/>
          <w:szCs w:val="28"/>
        </w:rPr>
        <w:t xml:space="preserve">енной направленности, </w:t>
      </w:r>
      <w:r w:rsidR="00EE58FB" w:rsidRPr="009A7372">
        <w:rPr>
          <w:sz w:val="28"/>
          <w:szCs w:val="28"/>
        </w:rPr>
        <w:t xml:space="preserve">целевых ориентиров дошкольного образования </w:t>
      </w:r>
      <w:r w:rsidR="005D556E" w:rsidRPr="009A7372">
        <w:rPr>
          <w:sz w:val="28"/>
          <w:szCs w:val="28"/>
        </w:rPr>
        <w:t xml:space="preserve">сформулированных  в требованиях к </w:t>
      </w:r>
      <w:r w:rsidR="007B0EBC" w:rsidRPr="009A7372">
        <w:rPr>
          <w:sz w:val="28"/>
          <w:szCs w:val="28"/>
        </w:rPr>
        <w:t>освоени</w:t>
      </w:r>
      <w:r w:rsidR="005D556E" w:rsidRPr="009A7372">
        <w:rPr>
          <w:sz w:val="28"/>
          <w:szCs w:val="28"/>
        </w:rPr>
        <w:t xml:space="preserve">ю </w:t>
      </w:r>
      <w:r w:rsidR="007B0EBC" w:rsidRPr="009A7372">
        <w:rPr>
          <w:sz w:val="28"/>
          <w:szCs w:val="28"/>
        </w:rPr>
        <w:t>образовательной программы,  примерны</w:t>
      </w:r>
      <w:r w:rsidR="00CA43E0" w:rsidRPr="009A7372">
        <w:rPr>
          <w:sz w:val="28"/>
          <w:szCs w:val="28"/>
        </w:rPr>
        <w:t>х</w:t>
      </w:r>
      <w:r w:rsidR="007B0EBC" w:rsidRPr="009A7372">
        <w:rPr>
          <w:sz w:val="28"/>
          <w:szCs w:val="28"/>
        </w:rPr>
        <w:t xml:space="preserve"> услови</w:t>
      </w:r>
      <w:r w:rsidR="00CA43E0" w:rsidRPr="009A7372">
        <w:rPr>
          <w:sz w:val="28"/>
          <w:szCs w:val="28"/>
        </w:rPr>
        <w:t xml:space="preserve">й </w:t>
      </w:r>
      <w:r w:rsidR="007B0EBC" w:rsidRPr="009A7372">
        <w:rPr>
          <w:sz w:val="28"/>
          <w:szCs w:val="28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r w:rsidR="00E13638" w:rsidRPr="009A7372">
        <w:rPr>
          <w:sz w:val="28"/>
          <w:szCs w:val="28"/>
        </w:rPr>
        <w:t xml:space="preserve">  </w:t>
      </w:r>
      <w:r w:rsidRPr="009A7372">
        <w:rPr>
          <w:sz w:val="28"/>
          <w:szCs w:val="28"/>
        </w:rPr>
        <w:t>локальных актов, регулирующих</w:t>
      </w:r>
      <w:proofErr w:type="gramEnd"/>
      <w:r w:rsidRPr="009A7372">
        <w:rPr>
          <w:sz w:val="28"/>
          <w:szCs w:val="28"/>
        </w:rPr>
        <w:t xml:space="preserve"> деятельность структурного подразделения.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6.3.12. Осуществляет подбор и расстановку кадров структурного подразделения, устанавливает в соответствии с трудовым законодательством, Правилами внутреннего трудового распорядка, тарифно-квалификационными характеристиками должностные обязанности работников, создает условия для повышения профессионального мастерства.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6.3.13. Организует аттестацию педагогических работников структурного подразделения.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6.3.14. Формирует контингент детей структурного подразделения. Обеспечивает их социальную защиту.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6.3.15. </w:t>
      </w:r>
      <w:proofErr w:type="gramStart"/>
      <w:r w:rsidRPr="009A7372">
        <w:rPr>
          <w:sz w:val="28"/>
          <w:szCs w:val="28"/>
        </w:rPr>
        <w:t xml:space="preserve">Обеспечивает учет, сохранность и целевое эффективное использование  недвижимого и движимого имущества, принадлежащем или находящимся в пользовании у </w:t>
      </w:r>
      <w:r w:rsidR="00725C96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>, расположенном по фактическому адресу структурного подразделения, на любом обязательном праве в соответствии с действующим законодательством.</w:t>
      </w:r>
      <w:proofErr w:type="gramEnd"/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ind w:left="143" w:firstLine="708"/>
        <w:contextualSpacing/>
        <w:rPr>
          <w:sz w:val="28"/>
          <w:szCs w:val="28"/>
        </w:rPr>
      </w:pPr>
      <w:r w:rsidRPr="009A7372">
        <w:rPr>
          <w:rFonts w:eastAsia="Arial"/>
          <w:sz w:val="28"/>
          <w:szCs w:val="28"/>
          <w:lang w:eastAsia="ar-SA"/>
        </w:rPr>
        <w:t xml:space="preserve">6.3.16. </w:t>
      </w:r>
      <w:r w:rsidRPr="009A7372">
        <w:rPr>
          <w:sz w:val="28"/>
          <w:szCs w:val="28"/>
        </w:rPr>
        <w:t>Обеспечивает безопасные условия деятельности структурного подразделения.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6.3.17. Обеспечивает выполнение мероприятий </w:t>
      </w:r>
      <w:r w:rsidRPr="009A7372">
        <w:rPr>
          <w:rStyle w:val="FontStyle14"/>
        </w:rPr>
        <w:t xml:space="preserve">по мобилизационной подготовке и гражданской обороне </w:t>
      </w:r>
      <w:r w:rsidRPr="009A7372">
        <w:rPr>
          <w:sz w:val="28"/>
          <w:szCs w:val="28"/>
        </w:rPr>
        <w:t>в структурном подразделении в соответствии с законодательством Российской Федерации.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6.3.18. Решает иные вопросы по структурному подразделению, отнесенные к  компетенции </w:t>
      </w:r>
      <w:r w:rsidR="00725C96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действующим законодательством и правовыми актами Самарской области.</w:t>
      </w:r>
    </w:p>
    <w:p w:rsidR="002C3BDF" w:rsidRPr="009A7372" w:rsidRDefault="002C3BDF" w:rsidP="00FE5416">
      <w:p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6.4.  Заведующий структурным подразделением  несёт ответственность в порядке, установленном законодательством Российской Федерации, Уставом, настоящим Положением </w:t>
      </w:r>
      <w:proofErr w:type="gramStart"/>
      <w:r w:rsidRPr="009A7372">
        <w:rPr>
          <w:sz w:val="28"/>
          <w:szCs w:val="28"/>
        </w:rPr>
        <w:t>за</w:t>
      </w:r>
      <w:proofErr w:type="gramEnd"/>
      <w:r w:rsidRPr="009A7372">
        <w:rPr>
          <w:sz w:val="28"/>
          <w:szCs w:val="28"/>
        </w:rPr>
        <w:t>:</w:t>
      </w:r>
    </w:p>
    <w:p w:rsidR="002C3BDF" w:rsidRPr="009A7372" w:rsidRDefault="002C3BDF" w:rsidP="00FE5416">
      <w:pPr>
        <w:pStyle w:val="ConsPlusNormal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невыполнение функций, отнесенных к его компетенции;</w:t>
      </w:r>
    </w:p>
    <w:p w:rsidR="002C3BDF" w:rsidRPr="009A7372" w:rsidRDefault="002C3BDF" w:rsidP="00FE5416">
      <w:pPr>
        <w:pStyle w:val="ConsPlusNormal"/>
        <w:numPr>
          <w:ilvl w:val="0"/>
          <w:numId w:val="8"/>
        </w:num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реализацию не в полном объеме образовательных программ в соответствии с учебным планом и графиком учебного процесса;</w:t>
      </w:r>
    </w:p>
    <w:p w:rsidR="002C3BDF" w:rsidRPr="009A7372" w:rsidRDefault="002C3BDF" w:rsidP="00FE5416">
      <w:pPr>
        <w:pStyle w:val="ConsPlusNormal"/>
        <w:numPr>
          <w:ilvl w:val="0"/>
          <w:numId w:val="8"/>
        </w:numPr>
        <w:spacing w:line="240" w:lineRule="auto"/>
        <w:ind w:left="1418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t>жизнь и здоровье детей и работников структурного подразделения во время образовательного процесса;</w:t>
      </w:r>
    </w:p>
    <w:p w:rsidR="002C3BDF" w:rsidRPr="009A7372" w:rsidRDefault="002C3BDF" w:rsidP="00FE5416">
      <w:pPr>
        <w:pStyle w:val="ConsPlusNormal"/>
        <w:numPr>
          <w:ilvl w:val="0"/>
          <w:numId w:val="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7372">
        <w:rPr>
          <w:rFonts w:ascii="Times New Roman" w:hAnsi="Times New Roman" w:cs="Times New Roman"/>
          <w:sz w:val="28"/>
          <w:szCs w:val="28"/>
        </w:rPr>
        <w:lastRenderedPageBreak/>
        <w:t>нарушение прав и свобод детей и работни</w:t>
      </w:r>
      <w:r w:rsidRPr="009A7372">
        <w:rPr>
          <w:rFonts w:ascii="Times New Roman" w:hAnsi="Times New Roman" w:cs="Times New Roman"/>
          <w:sz w:val="28"/>
          <w:szCs w:val="28"/>
        </w:rPr>
        <w:softHyphen/>
        <w:t>ков структурного подразделения;</w:t>
      </w:r>
    </w:p>
    <w:p w:rsidR="002C3BDF" w:rsidRPr="009A7372" w:rsidRDefault="002C3BDF" w:rsidP="00FE5416">
      <w:pPr>
        <w:numPr>
          <w:ilvl w:val="0"/>
          <w:numId w:val="8"/>
        </w:numPr>
        <w:suppressAutoHyphens/>
        <w:overflowPunct w:val="0"/>
        <w:autoSpaceDE w:val="0"/>
        <w:spacing w:line="240" w:lineRule="auto"/>
        <w:ind w:left="1418" w:hanging="567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сохранность, эффективное использование закреплённого за Учреждением имущества, расположенного по фактическому адресу структурного подразделения;</w:t>
      </w:r>
    </w:p>
    <w:p w:rsidR="002C3BDF" w:rsidRDefault="002C3BDF" w:rsidP="00FE5416">
      <w:pPr>
        <w:numPr>
          <w:ilvl w:val="0"/>
          <w:numId w:val="8"/>
        </w:numPr>
        <w:suppressAutoHyphens/>
        <w:overflowPunct w:val="0"/>
        <w:autoSpaceDE w:val="0"/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иное, установленное законодательством Российской Федерации и трудовым договором.</w:t>
      </w:r>
    </w:p>
    <w:p w:rsidR="00143030" w:rsidRPr="009A7372" w:rsidRDefault="00143030" w:rsidP="00143030">
      <w:pPr>
        <w:suppressAutoHyphens/>
        <w:overflowPunct w:val="0"/>
        <w:autoSpaceDE w:val="0"/>
        <w:spacing w:line="240" w:lineRule="auto"/>
        <w:ind w:left="1474" w:firstLine="0"/>
        <w:contextualSpacing/>
        <w:rPr>
          <w:sz w:val="28"/>
          <w:szCs w:val="28"/>
        </w:rPr>
      </w:pPr>
    </w:p>
    <w:p w:rsidR="002C3BDF" w:rsidRDefault="002C3BDF" w:rsidP="00143030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143030">
        <w:rPr>
          <w:b/>
          <w:sz w:val="28"/>
          <w:szCs w:val="28"/>
        </w:rPr>
        <w:t>7. Финансово-хозяйственная деятельность структурного подразделения</w:t>
      </w:r>
    </w:p>
    <w:p w:rsidR="00143030" w:rsidRPr="00143030" w:rsidRDefault="00143030" w:rsidP="00143030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7.1. </w:t>
      </w:r>
      <w:r w:rsidRPr="009A7372">
        <w:rPr>
          <w:spacing w:val="-4"/>
          <w:sz w:val="28"/>
          <w:szCs w:val="28"/>
        </w:rPr>
        <w:t xml:space="preserve">Структурное подразделение не вправе отказаться от выполнения государственного задания, сформированного </w:t>
      </w:r>
      <w:r w:rsidR="00FB6D02">
        <w:rPr>
          <w:sz w:val="28"/>
          <w:szCs w:val="28"/>
        </w:rPr>
        <w:t>организации</w:t>
      </w:r>
      <w:r w:rsidRPr="009A7372">
        <w:rPr>
          <w:spacing w:val="-4"/>
          <w:sz w:val="28"/>
          <w:szCs w:val="28"/>
        </w:rPr>
        <w:t xml:space="preserve"> министерством образования и науки Самарской области на оказание государственных услуг в соответствии с основными видами деятельности, указанными в Уставе </w:t>
      </w:r>
      <w:r w:rsidR="00FB6D02">
        <w:rPr>
          <w:sz w:val="28"/>
          <w:szCs w:val="28"/>
        </w:rPr>
        <w:t>организации</w:t>
      </w:r>
      <w:r w:rsidRPr="009A7372">
        <w:rPr>
          <w:spacing w:val="-4"/>
          <w:sz w:val="28"/>
          <w:szCs w:val="28"/>
        </w:rPr>
        <w:t>.</w:t>
      </w:r>
    </w:p>
    <w:p w:rsidR="002C3BDF" w:rsidRPr="009A7372" w:rsidRDefault="002C3BDF" w:rsidP="00FE5416">
      <w:pPr>
        <w:autoSpaceDE w:val="0"/>
        <w:autoSpaceDN w:val="0"/>
        <w:adjustRightInd w:val="0"/>
        <w:spacing w:line="240" w:lineRule="auto"/>
        <w:contextualSpacing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Структурное подразделение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целям, при условии, что такая деятельность указана в Уставе и настоящем Положении.</w:t>
      </w:r>
    </w:p>
    <w:p w:rsidR="002C3BDF" w:rsidRPr="009A7372" w:rsidRDefault="002C3BDF" w:rsidP="00FE5416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9A7372">
        <w:rPr>
          <w:sz w:val="28"/>
          <w:szCs w:val="28"/>
        </w:rPr>
        <w:t>Финансовое обеспечение выполнения государственного задания Учреждением осуществляется министерством образования и науки Самарской области на основе региональных нормативов финансового обеспечения образовательной деятельности, установленных Законом Самарской области.</w:t>
      </w:r>
    </w:p>
    <w:p w:rsidR="002C3BDF" w:rsidRPr="009A7372" w:rsidRDefault="002C3BDF" w:rsidP="00FE5416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9A7372">
        <w:rPr>
          <w:sz w:val="28"/>
          <w:szCs w:val="28"/>
        </w:rPr>
        <w:t xml:space="preserve">С 1 января 2012 года финансовое обеспечение выполнения государственного задания </w:t>
      </w:r>
      <w:r w:rsidR="0019042C">
        <w:rPr>
          <w:sz w:val="28"/>
          <w:szCs w:val="28"/>
        </w:rPr>
        <w:t>организацией</w:t>
      </w:r>
      <w:r w:rsidRPr="009A7372">
        <w:rPr>
          <w:sz w:val="28"/>
          <w:szCs w:val="28"/>
        </w:rPr>
        <w:t xml:space="preserve"> осуществляется министерством образования и науки Самарской области в форме субсидии из бюджета Самарской области.</w:t>
      </w:r>
    </w:p>
    <w:p w:rsidR="002C3BDF" w:rsidRPr="009A7372" w:rsidRDefault="002C3BDF" w:rsidP="00FE5416">
      <w:pPr>
        <w:autoSpaceDE w:val="0"/>
        <w:autoSpaceDN w:val="0"/>
        <w:adjustRightInd w:val="0"/>
        <w:spacing w:line="240" w:lineRule="auto"/>
        <w:contextualSpacing/>
        <w:outlineLvl w:val="0"/>
        <w:rPr>
          <w:sz w:val="28"/>
          <w:szCs w:val="28"/>
        </w:rPr>
      </w:pPr>
      <w:r w:rsidRPr="009A7372">
        <w:rPr>
          <w:sz w:val="28"/>
          <w:szCs w:val="28"/>
        </w:rPr>
        <w:t xml:space="preserve">В  субсидии  </w:t>
      </w:r>
      <w:r w:rsidR="0019042C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 структурное подразделение имеет право на ту её часть, какую определяют:</w:t>
      </w:r>
    </w:p>
    <w:p w:rsidR="002C3BDF" w:rsidRPr="009A7372" w:rsidRDefault="002C3BDF" w:rsidP="00FE5416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outlineLvl w:val="0"/>
        <w:rPr>
          <w:sz w:val="28"/>
          <w:szCs w:val="28"/>
        </w:rPr>
      </w:pPr>
      <w:r w:rsidRPr="009A7372">
        <w:rPr>
          <w:sz w:val="28"/>
          <w:szCs w:val="28"/>
        </w:rPr>
        <w:t>количество детей, принятых в структурное подразделение на отчетную дату, устанавливаемую министерством образования и науки Самарской области,</w:t>
      </w:r>
    </w:p>
    <w:p w:rsidR="002C3BDF" w:rsidRPr="009A7372" w:rsidRDefault="002C3BDF" w:rsidP="00FE5416">
      <w:pPr>
        <w:numPr>
          <w:ilvl w:val="0"/>
          <w:numId w:val="9"/>
        </w:numPr>
        <w:autoSpaceDE w:val="0"/>
        <w:autoSpaceDN w:val="0"/>
        <w:adjustRightInd w:val="0"/>
        <w:spacing w:line="240" w:lineRule="auto"/>
        <w:contextualSpacing/>
        <w:outlineLvl w:val="0"/>
        <w:rPr>
          <w:sz w:val="28"/>
          <w:szCs w:val="28"/>
        </w:rPr>
      </w:pPr>
      <w:r w:rsidRPr="009A7372">
        <w:rPr>
          <w:sz w:val="28"/>
          <w:szCs w:val="28"/>
        </w:rPr>
        <w:t>региональные нормативы на содержание детей в образовательных учреждениях, реализующих программы дошкольного образования в группах различной направленности.</w:t>
      </w:r>
    </w:p>
    <w:p w:rsidR="002C3BDF" w:rsidRPr="009A7372" w:rsidRDefault="002C3BDF" w:rsidP="00FE5416">
      <w:pPr>
        <w:spacing w:line="240" w:lineRule="auto"/>
        <w:ind w:firstLine="708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7.2. </w:t>
      </w:r>
      <w:r w:rsidR="0019042C">
        <w:rPr>
          <w:sz w:val="28"/>
          <w:szCs w:val="28"/>
        </w:rPr>
        <w:t>Организация</w:t>
      </w:r>
      <w:r w:rsidRPr="009A7372">
        <w:rPr>
          <w:sz w:val="28"/>
          <w:szCs w:val="28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</w:t>
      </w:r>
      <w:r w:rsidR="0019042C">
        <w:rPr>
          <w:sz w:val="28"/>
          <w:szCs w:val="28"/>
        </w:rPr>
        <w:t>организации</w:t>
      </w:r>
      <w:r w:rsidRPr="009A7372">
        <w:rPr>
          <w:sz w:val="28"/>
          <w:szCs w:val="28"/>
        </w:rPr>
        <w:t xml:space="preserve"> услуг, а также за счет добровольных пожертвований и целевых взносов физических и (или) </w:t>
      </w:r>
      <w:r w:rsidRPr="009A7372">
        <w:rPr>
          <w:sz w:val="28"/>
          <w:szCs w:val="28"/>
        </w:rPr>
        <w:lastRenderedPageBreak/>
        <w:t>юридических лиц, в том числе иностранных граждан и (или) иностранных юридических лиц.</w:t>
      </w:r>
    </w:p>
    <w:p w:rsidR="002C3BDF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Привлеченные таким образом структурным подразделением средства  используются </w:t>
      </w:r>
      <w:r w:rsidR="00143030">
        <w:rPr>
          <w:sz w:val="28"/>
          <w:szCs w:val="28"/>
        </w:rPr>
        <w:t>организацией</w:t>
      </w:r>
      <w:r w:rsidRPr="009A7372">
        <w:rPr>
          <w:sz w:val="28"/>
          <w:szCs w:val="28"/>
        </w:rPr>
        <w:t xml:space="preserve"> только на нужды этого структурного подразделения, если привлеченные средства не имеют целевого назначения.</w:t>
      </w:r>
    </w:p>
    <w:p w:rsidR="00143030" w:rsidRPr="009A7372" w:rsidRDefault="00143030" w:rsidP="00FE5416">
      <w:pPr>
        <w:spacing w:line="240" w:lineRule="auto"/>
        <w:contextualSpacing/>
        <w:rPr>
          <w:rStyle w:val="FontStyle16"/>
          <w:b w:val="0"/>
          <w:bCs w:val="0"/>
        </w:rPr>
      </w:pPr>
    </w:p>
    <w:p w:rsidR="002C3BDF" w:rsidRDefault="002C3BDF" w:rsidP="00143030">
      <w:pPr>
        <w:spacing w:line="240" w:lineRule="auto"/>
        <w:contextualSpacing/>
        <w:jc w:val="center"/>
        <w:rPr>
          <w:rStyle w:val="FontStyle16"/>
        </w:rPr>
      </w:pPr>
      <w:r w:rsidRPr="00143030">
        <w:rPr>
          <w:rStyle w:val="FontStyle16"/>
        </w:rPr>
        <w:t>8. Локальные акты структурного подразделения</w:t>
      </w:r>
    </w:p>
    <w:p w:rsidR="00143030" w:rsidRPr="00143030" w:rsidRDefault="00143030" w:rsidP="00143030">
      <w:pPr>
        <w:spacing w:line="240" w:lineRule="auto"/>
        <w:contextualSpacing/>
        <w:jc w:val="center"/>
        <w:rPr>
          <w:rStyle w:val="FontStyle16"/>
        </w:rPr>
      </w:pP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rStyle w:val="FontStyle16"/>
          <w:b w:val="0"/>
        </w:rPr>
        <w:t xml:space="preserve">8.1. Структурное подразделение имеет право принимать локальные акты, регламентирующие его деятельность в форме приказов и распоряжений заведующего структурным подразделением, положений, правил, инструкций, планов, </w:t>
      </w:r>
      <w:r w:rsidRPr="009A7372">
        <w:rPr>
          <w:sz w:val="28"/>
          <w:szCs w:val="28"/>
        </w:rPr>
        <w:t>в том числе:</w:t>
      </w:r>
    </w:p>
    <w:p w:rsidR="00227592" w:rsidRPr="009A7372" w:rsidRDefault="00227592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Положение о логопедическом пункте структурного подразделения  «Детский сад «Терем-теремок» 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</w:t>
      </w:r>
    </w:p>
    <w:p w:rsidR="00945F56" w:rsidRPr="009A7372" w:rsidRDefault="002C3BDF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 xml:space="preserve">должностные инструкции работников структурного подразделения, кроме должностной инструкции заведующего структурным подразделением, которая утверждается приказом директора </w:t>
      </w:r>
      <w:r w:rsidR="00143030">
        <w:rPr>
          <w:sz w:val="28"/>
          <w:szCs w:val="28"/>
        </w:rPr>
        <w:t>о</w:t>
      </w:r>
      <w:r w:rsidR="001266C1" w:rsidRPr="009A7372">
        <w:rPr>
          <w:sz w:val="28"/>
          <w:szCs w:val="28"/>
        </w:rPr>
        <w:t>рганизации</w:t>
      </w:r>
      <w:r w:rsidRPr="009A7372">
        <w:rPr>
          <w:sz w:val="28"/>
          <w:szCs w:val="28"/>
        </w:rPr>
        <w:t>.</w:t>
      </w:r>
    </w:p>
    <w:p w:rsidR="00945F56" w:rsidRPr="009A7372" w:rsidRDefault="00221AC6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bCs/>
          <w:kern w:val="36"/>
          <w:sz w:val="28"/>
          <w:szCs w:val="28"/>
        </w:rPr>
        <w:t xml:space="preserve">Положение о </w:t>
      </w:r>
      <w:proofErr w:type="spellStart"/>
      <w:r w:rsidRPr="009A7372">
        <w:rPr>
          <w:bCs/>
          <w:kern w:val="36"/>
          <w:sz w:val="28"/>
          <w:szCs w:val="28"/>
        </w:rPr>
        <w:t>бракеражной</w:t>
      </w:r>
      <w:proofErr w:type="spellEnd"/>
      <w:r w:rsidRPr="009A7372">
        <w:rPr>
          <w:bCs/>
          <w:kern w:val="36"/>
          <w:sz w:val="28"/>
          <w:szCs w:val="28"/>
        </w:rPr>
        <w:t xml:space="preserve"> комиссии </w:t>
      </w:r>
      <w:r w:rsidRPr="009A7372">
        <w:rPr>
          <w:sz w:val="28"/>
          <w:szCs w:val="28"/>
        </w:rPr>
        <w:t xml:space="preserve">структурного </w:t>
      </w:r>
      <w:r w:rsidR="00A9363E" w:rsidRPr="009A7372">
        <w:rPr>
          <w:sz w:val="28"/>
          <w:szCs w:val="28"/>
        </w:rPr>
        <w:t>подразделения  «Детский сад «Терем-теремок»</w:t>
      </w:r>
      <w:r w:rsidR="00945F56" w:rsidRPr="009A7372">
        <w:rPr>
          <w:sz w:val="28"/>
          <w:szCs w:val="28"/>
        </w:rPr>
        <w:t xml:space="preserve"> </w:t>
      </w:r>
      <w:r w:rsidR="00A9363E" w:rsidRPr="009A7372">
        <w:rPr>
          <w:sz w:val="28"/>
          <w:szCs w:val="28"/>
        </w:rPr>
        <w:t>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области.</w:t>
      </w:r>
    </w:p>
    <w:p w:rsidR="00227592" w:rsidRPr="009A7372" w:rsidRDefault="00945F56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bCs/>
          <w:spacing w:val="-5"/>
          <w:sz w:val="28"/>
          <w:szCs w:val="28"/>
        </w:rPr>
        <w:t>Правила приёма перевода, отчисления воспитанников</w:t>
      </w:r>
      <w:r w:rsidRPr="009A7372">
        <w:rPr>
          <w:sz w:val="28"/>
          <w:szCs w:val="28"/>
        </w:rPr>
        <w:t xml:space="preserve"> структурного подразделения  «Детский сад «Терем-теремок» 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области, </w:t>
      </w:r>
      <w:r w:rsidRPr="009A7372">
        <w:rPr>
          <w:bCs/>
          <w:spacing w:val="-5"/>
          <w:sz w:val="28"/>
          <w:szCs w:val="28"/>
        </w:rPr>
        <w:t>включающий порядок оформления возникновения, приостановления и прекращения отношений между образовательной организацией, ГБОУ ООШ № 21 города Новокуйбышевска и родителями воспитанников.</w:t>
      </w:r>
    </w:p>
    <w:p w:rsidR="005814C5" w:rsidRPr="009A7372" w:rsidRDefault="00B71FBB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bCs/>
          <w:sz w:val="28"/>
          <w:szCs w:val="28"/>
        </w:rPr>
        <w:t>Положение о компенси</w:t>
      </w:r>
      <w:r w:rsidR="00227592" w:rsidRPr="009A7372">
        <w:rPr>
          <w:bCs/>
          <w:sz w:val="28"/>
          <w:szCs w:val="28"/>
        </w:rPr>
        <w:t xml:space="preserve">рующей группе для воспитанников </w:t>
      </w:r>
      <w:r w:rsidRPr="009A7372">
        <w:rPr>
          <w:bCs/>
          <w:sz w:val="28"/>
          <w:szCs w:val="28"/>
        </w:rPr>
        <w:t>с ограниченными возможностями здоровья</w:t>
      </w:r>
      <w:r w:rsidR="001C1FC7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>структурного подразделения  «Детский сад «Терем-теремок»</w:t>
      </w:r>
      <w:r w:rsidR="001C1FC7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>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</w:t>
      </w:r>
    </w:p>
    <w:p w:rsidR="00651D77" w:rsidRPr="009A7372" w:rsidRDefault="001C1FC7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lastRenderedPageBreak/>
        <w:t>Положение о порядке создания и организации работы</w:t>
      </w:r>
      <w:r w:rsidR="005814C5" w:rsidRPr="009A7372">
        <w:rPr>
          <w:sz w:val="28"/>
          <w:szCs w:val="28"/>
        </w:rPr>
        <w:t xml:space="preserve"> </w:t>
      </w:r>
      <w:proofErr w:type="spellStart"/>
      <w:r w:rsidRPr="009A7372">
        <w:rPr>
          <w:bCs/>
          <w:sz w:val="28"/>
          <w:szCs w:val="28"/>
        </w:rPr>
        <w:t>психолого-медико-педагогического</w:t>
      </w:r>
      <w:proofErr w:type="spellEnd"/>
      <w:r w:rsidRPr="009A7372">
        <w:rPr>
          <w:bCs/>
          <w:sz w:val="28"/>
          <w:szCs w:val="28"/>
        </w:rPr>
        <w:t xml:space="preserve"> консилиума (</w:t>
      </w:r>
      <w:proofErr w:type="spellStart"/>
      <w:r w:rsidRPr="009A7372">
        <w:rPr>
          <w:bCs/>
          <w:sz w:val="28"/>
          <w:szCs w:val="28"/>
        </w:rPr>
        <w:t>ПМПк</w:t>
      </w:r>
      <w:proofErr w:type="spellEnd"/>
      <w:r w:rsidRPr="009A7372">
        <w:rPr>
          <w:bCs/>
          <w:sz w:val="28"/>
          <w:szCs w:val="28"/>
        </w:rPr>
        <w:t>)</w:t>
      </w:r>
      <w:r w:rsidR="005814C5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>структурного подразделения  «Детский сад «Терем-теремок»</w:t>
      </w:r>
      <w:r w:rsidR="005814C5" w:rsidRPr="009A7372">
        <w:rPr>
          <w:sz w:val="28"/>
          <w:szCs w:val="28"/>
        </w:rPr>
        <w:t xml:space="preserve"> </w:t>
      </w:r>
      <w:r w:rsidRPr="009A7372">
        <w:rPr>
          <w:sz w:val="28"/>
          <w:szCs w:val="28"/>
        </w:rPr>
        <w:t>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области.</w:t>
      </w:r>
    </w:p>
    <w:p w:rsidR="00A9363E" w:rsidRPr="009A7372" w:rsidRDefault="00651D77" w:rsidP="00FE5416">
      <w:pPr>
        <w:numPr>
          <w:ilvl w:val="0"/>
          <w:numId w:val="10"/>
        </w:numPr>
        <w:tabs>
          <w:tab w:val="center" w:pos="1418"/>
        </w:tabs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Положение об оплате труда работников структурного подразделения  «Детский сад «Терем-теремок» государственного бюджетного общеобразовательного учреждения Самарской области основной  общеобразовательной  школы  № 21 города Новокуйбышевска городского округа Новокуйбышевск Самарской области.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  <w:r w:rsidRPr="009A7372">
        <w:rPr>
          <w:sz w:val="28"/>
          <w:szCs w:val="28"/>
        </w:rPr>
        <w:t>8.2. Положения локальных актов структурного подразделения  не могут противоречить  Уставу, настоящему Положению.</w:t>
      </w:r>
    </w:p>
    <w:p w:rsidR="002C3BDF" w:rsidRPr="009A7372" w:rsidRDefault="002C3BDF" w:rsidP="00FE5416">
      <w:pPr>
        <w:spacing w:line="240" w:lineRule="auto"/>
        <w:contextualSpacing/>
        <w:rPr>
          <w:sz w:val="28"/>
          <w:szCs w:val="28"/>
        </w:rPr>
      </w:pPr>
    </w:p>
    <w:p w:rsidR="004734C4" w:rsidRPr="009A7372" w:rsidRDefault="004734C4" w:rsidP="00FE5416">
      <w:pPr>
        <w:spacing w:line="240" w:lineRule="auto"/>
        <w:rPr>
          <w:sz w:val="28"/>
          <w:szCs w:val="28"/>
        </w:rPr>
      </w:pPr>
    </w:p>
    <w:sectPr w:rsidR="004734C4" w:rsidRPr="009A7372" w:rsidSect="00CB7756">
      <w:headerReference w:type="even" r:id="rId8"/>
      <w:headerReference w:type="default" r:id="rId9"/>
      <w:footerReference w:type="default" r:id="rId10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B9" w:rsidRDefault="00E64BB9" w:rsidP="006F27A3">
      <w:pPr>
        <w:spacing w:line="240" w:lineRule="auto"/>
      </w:pPr>
      <w:r>
        <w:separator/>
      </w:r>
    </w:p>
  </w:endnote>
  <w:endnote w:type="continuationSeparator" w:id="0">
    <w:p w:rsidR="00E64BB9" w:rsidRDefault="00E64BB9" w:rsidP="006F2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56" w:rsidRDefault="00CB7756">
    <w:pPr>
      <w:pStyle w:val="af"/>
      <w:jc w:val="right"/>
    </w:pPr>
  </w:p>
  <w:p w:rsidR="00CB7756" w:rsidRDefault="00CB775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B9" w:rsidRDefault="00E64BB9" w:rsidP="006F27A3">
      <w:pPr>
        <w:spacing w:line="240" w:lineRule="auto"/>
      </w:pPr>
      <w:r>
        <w:separator/>
      </w:r>
    </w:p>
  </w:footnote>
  <w:footnote w:type="continuationSeparator" w:id="0">
    <w:p w:rsidR="00E64BB9" w:rsidRDefault="00E64BB9" w:rsidP="006F27A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56" w:rsidRDefault="00CB7756" w:rsidP="00CB775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B7756" w:rsidRDefault="00CB775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56" w:rsidRDefault="00CB7756">
    <w:pPr>
      <w:pStyle w:val="a9"/>
      <w:jc w:val="right"/>
    </w:pPr>
    <w:fldSimple w:instr=" PAGE   \* MERGEFORMAT ">
      <w:r w:rsidR="005E5BA7">
        <w:rPr>
          <w:noProof/>
        </w:rPr>
        <w:t>24</w:t>
      </w:r>
    </w:fldSimple>
  </w:p>
  <w:p w:rsidR="00CB7756" w:rsidRDefault="00CB775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27D"/>
    <w:multiLevelType w:val="hybridMultilevel"/>
    <w:tmpl w:val="DC925462"/>
    <w:lvl w:ilvl="0" w:tplc="54747E7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34781E"/>
    <w:multiLevelType w:val="hybridMultilevel"/>
    <w:tmpl w:val="A87661E8"/>
    <w:lvl w:ilvl="0" w:tplc="E7E2570A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92B646E"/>
    <w:multiLevelType w:val="hybridMultilevel"/>
    <w:tmpl w:val="13D29D82"/>
    <w:lvl w:ilvl="0" w:tplc="54747E78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11E60B4"/>
    <w:multiLevelType w:val="hybridMultilevel"/>
    <w:tmpl w:val="3258E450"/>
    <w:lvl w:ilvl="0" w:tplc="54747E7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3CD4534"/>
    <w:multiLevelType w:val="hybridMultilevel"/>
    <w:tmpl w:val="D56AE502"/>
    <w:lvl w:ilvl="0" w:tplc="F5B250E4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78A30A4"/>
    <w:multiLevelType w:val="hybridMultilevel"/>
    <w:tmpl w:val="992A861A"/>
    <w:lvl w:ilvl="0" w:tplc="7CC2B0A8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17E67D68"/>
    <w:multiLevelType w:val="hybridMultilevel"/>
    <w:tmpl w:val="8784502E"/>
    <w:lvl w:ilvl="0" w:tplc="54747E78">
      <w:start w:val="2"/>
      <w:numFmt w:val="bullet"/>
      <w:lvlText w:val="-"/>
      <w:lvlJc w:val="left"/>
      <w:pPr>
        <w:ind w:left="993" w:hanging="567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1EAC67D5"/>
    <w:multiLevelType w:val="hybridMultilevel"/>
    <w:tmpl w:val="4F862ED0"/>
    <w:lvl w:ilvl="0" w:tplc="0EC056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0C312D4"/>
    <w:multiLevelType w:val="hybridMultilevel"/>
    <w:tmpl w:val="2B7C91A6"/>
    <w:lvl w:ilvl="0" w:tplc="54747E78">
      <w:start w:val="2"/>
      <w:numFmt w:val="bullet"/>
      <w:lvlText w:val="-"/>
      <w:lvlJc w:val="left"/>
      <w:pPr>
        <w:ind w:left="7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C90321C"/>
    <w:multiLevelType w:val="hybridMultilevel"/>
    <w:tmpl w:val="47362F18"/>
    <w:lvl w:ilvl="0" w:tplc="54747E7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5AA3C67"/>
    <w:multiLevelType w:val="hybridMultilevel"/>
    <w:tmpl w:val="35FEC0B6"/>
    <w:lvl w:ilvl="0" w:tplc="0F6AA6FA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D447537"/>
    <w:multiLevelType w:val="hybridMultilevel"/>
    <w:tmpl w:val="29D67AC0"/>
    <w:lvl w:ilvl="0" w:tplc="54747E7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E12544E"/>
    <w:multiLevelType w:val="hybridMultilevel"/>
    <w:tmpl w:val="0EF638EE"/>
    <w:lvl w:ilvl="0" w:tplc="54747E7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353675A"/>
    <w:multiLevelType w:val="hybridMultilevel"/>
    <w:tmpl w:val="B666D418"/>
    <w:lvl w:ilvl="0" w:tplc="40DA72E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FAF10F7"/>
    <w:multiLevelType w:val="singleLevel"/>
    <w:tmpl w:val="43A45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33068B2"/>
    <w:multiLevelType w:val="hybridMultilevel"/>
    <w:tmpl w:val="18C0D84E"/>
    <w:lvl w:ilvl="0" w:tplc="EE3C1968">
      <w:start w:val="1"/>
      <w:numFmt w:val="bullet"/>
      <w:lvlText w:val=""/>
      <w:lvlJc w:val="left"/>
      <w:pPr>
        <w:ind w:left="1418" w:hanging="567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073BF8"/>
    <w:multiLevelType w:val="hybridMultilevel"/>
    <w:tmpl w:val="6FE4FF74"/>
    <w:lvl w:ilvl="0" w:tplc="46BAE54E">
      <w:start w:val="1"/>
      <w:numFmt w:val="bullet"/>
      <w:lvlText w:val=""/>
      <w:lvlJc w:val="left"/>
      <w:pPr>
        <w:ind w:left="1474" w:hanging="623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52755E7"/>
    <w:multiLevelType w:val="hybridMultilevel"/>
    <w:tmpl w:val="808C16F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6CCE5F02"/>
    <w:multiLevelType w:val="hybridMultilevel"/>
    <w:tmpl w:val="A3AEF6C2"/>
    <w:lvl w:ilvl="0" w:tplc="FF10C98E">
      <w:start w:val="1"/>
      <w:numFmt w:val="bullet"/>
      <w:lvlText w:val=""/>
      <w:lvlJc w:val="left"/>
      <w:pPr>
        <w:ind w:left="1419" w:hanging="567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6ED07F21"/>
    <w:multiLevelType w:val="hybridMultilevel"/>
    <w:tmpl w:val="CB029E9A"/>
    <w:lvl w:ilvl="0" w:tplc="54747E78">
      <w:start w:val="2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1006B3D"/>
    <w:multiLevelType w:val="hybridMultilevel"/>
    <w:tmpl w:val="C6900602"/>
    <w:lvl w:ilvl="0" w:tplc="54747E78">
      <w:start w:val="2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A450EFA"/>
    <w:multiLevelType w:val="hybridMultilevel"/>
    <w:tmpl w:val="888AB4A8"/>
    <w:lvl w:ilvl="0" w:tplc="54747E78">
      <w:start w:val="2"/>
      <w:numFmt w:val="bullet"/>
      <w:lvlText w:val="-"/>
      <w:lvlJc w:val="left"/>
      <w:pPr>
        <w:ind w:left="16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9" w:hanging="360"/>
      </w:pPr>
      <w:rPr>
        <w:rFonts w:ascii="Wingdings" w:hAnsi="Wingdings" w:hint="default"/>
      </w:rPr>
    </w:lvl>
  </w:abstractNum>
  <w:abstractNum w:abstractNumId="22">
    <w:nsid w:val="7B3A3BB8"/>
    <w:multiLevelType w:val="hybridMultilevel"/>
    <w:tmpl w:val="A0103120"/>
    <w:lvl w:ilvl="0" w:tplc="54747E78">
      <w:start w:val="2"/>
      <w:numFmt w:val="bullet"/>
      <w:lvlText w:val="-"/>
      <w:lvlJc w:val="left"/>
      <w:pPr>
        <w:ind w:left="1418" w:hanging="567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>
    <w:nsid w:val="7B8E435D"/>
    <w:multiLevelType w:val="hybridMultilevel"/>
    <w:tmpl w:val="92AC587A"/>
    <w:lvl w:ilvl="0" w:tplc="54747E78">
      <w:start w:val="2"/>
      <w:numFmt w:val="bullet"/>
      <w:lvlText w:val="-"/>
      <w:lvlJc w:val="left"/>
      <w:pPr>
        <w:ind w:left="74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0"/>
  </w:num>
  <w:num w:numId="5">
    <w:abstractNumId w:val="1"/>
  </w:num>
  <w:num w:numId="6">
    <w:abstractNumId w:val="4"/>
  </w:num>
  <w:num w:numId="7">
    <w:abstractNumId w:val="7"/>
  </w:num>
  <w:num w:numId="8">
    <w:abstractNumId w:val="16"/>
  </w:num>
  <w:num w:numId="9">
    <w:abstractNumId w:val="13"/>
  </w:num>
  <w:num w:numId="10">
    <w:abstractNumId w:val="18"/>
  </w:num>
  <w:num w:numId="11">
    <w:abstractNumId w:val="23"/>
  </w:num>
  <w:num w:numId="12">
    <w:abstractNumId w:val="8"/>
  </w:num>
  <w:num w:numId="13">
    <w:abstractNumId w:val="19"/>
  </w:num>
  <w:num w:numId="14">
    <w:abstractNumId w:val="0"/>
  </w:num>
  <w:num w:numId="15">
    <w:abstractNumId w:val="3"/>
  </w:num>
  <w:num w:numId="16">
    <w:abstractNumId w:val="9"/>
  </w:num>
  <w:num w:numId="17">
    <w:abstractNumId w:val="17"/>
  </w:num>
  <w:num w:numId="18">
    <w:abstractNumId w:val="11"/>
  </w:num>
  <w:num w:numId="19">
    <w:abstractNumId w:val="22"/>
  </w:num>
  <w:num w:numId="20">
    <w:abstractNumId w:val="20"/>
  </w:num>
  <w:num w:numId="21">
    <w:abstractNumId w:val="21"/>
  </w:num>
  <w:num w:numId="22">
    <w:abstractNumId w:val="2"/>
  </w:num>
  <w:num w:numId="23">
    <w:abstractNumId w:val="14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BDF"/>
    <w:rsid w:val="00016462"/>
    <w:rsid w:val="00017D2D"/>
    <w:rsid w:val="000333FF"/>
    <w:rsid w:val="000361E7"/>
    <w:rsid w:val="00041EBB"/>
    <w:rsid w:val="00047875"/>
    <w:rsid w:val="00056164"/>
    <w:rsid w:val="00067E7E"/>
    <w:rsid w:val="000737D4"/>
    <w:rsid w:val="0008590F"/>
    <w:rsid w:val="00093573"/>
    <w:rsid w:val="00096B4E"/>
    <w:rsid w:val="000B01ED"/>
    <w:rsid w:val="000B31CF"/>
    <w:rsid w:val="000B56E4"/>
    <w:rsid w:val="000B6BCD"/>
    <w:rsid w:val="000C6157"/>
    <w:rsid w:val="000D15DF"/>
    <w:rsid w:val="000E7D61"/>
    <w:rsid w:val="000F4DB3"/>
    <w:rsid w:val="00110B6A"/>
    <w:rsid w:val="00126128"/>
    <w:rsid w:val="001266C1"/>
    <w:rsid w:val="00140954"/>
    <w:rsid w:val="00142B05"/>
    <w:rsid w:val="00143030"/>
    <w:rsid w:val="0015546E"/>
    <w:rsid w:val="00161340"/>
    <w:rsid w:val="001730CB"/>
    <w:rsid w:val="00176981"/>
    <w:rsid w:val="00182414"/>
    <w:rsid w:val="0019042C"/>
    <w:rsid w:val="00193E4C"/>
    <w:rsid w:val="001B0502"/>
    <w:rsid w:val="001B6882"/>
    <w:rsid w:val="001C1FC7"/>
    <w:rsid w:val="001E14C0"/>
    <w:rsid w:val="001E7C83"/>
    <w:rsid w:val="001F22BC"/>
    <w:rsid w:val="001F7894"/>
    <w:rsid w:val="00221AC6"/>
    <w:rsid w:val="00227592"/>
    <w:rsid w:val="00236133"/>
    <w:rsid w:val="00242406"/>
    <w:rsid w:val="002670DF"/>
    <w:rsid w:val="00267A30"/>
    <w:rsid w:val="00273304"/>
    <w:rsid w:val="00292AB9"/>
    <w:rsid w:val="00293CC2"/>
    <w:rsid w:val="002A0F89"/>
    <w:rsid w:val="002C1602"/>
    <w:rsid w:val="002C20EF"/>
    <w:rsid w:val="002C3BDF"/>
    <w:rsid w:val="002D6FC5"/>
    <w:rsid w:val="002E0251"/>
    <w:rsid w:val="002E4AEC"/>
    <w:rsid w:val="00301206"/>
    <w:rsid w:val="0030154D"/>
    <w:rsid w:val="0034196D"/>
    <w:rsid w:val="00372066"/>
    <w:rsid w:val="003837DC"/>
    <w:rsid w:val="00387521"/>
    <w:rsid w:val="0039375D"/>
    <w:rsid w:val="003B0812"/>
    <w:rsid w:val="003C57FB"/>
    <w:rsid w:val="004104CA"/>
    <w:rsid w:val="00414F02"/>
    <w:rsid w:val="00432DC6"/>
    <w:rsid w:val="0044735D"/>
    <w:rsid w:val="00447567"/>
    <w:rsid w:val="00455BB5"/>
    <w:rsid w:val="004734C4"/>
    <w:rsid w:val="00475BBA"/>
    <w:rsid w:val="004C5177"/>
    <w:rsid w:val="004D143E"/>
    <w:rsid w:val="004E1775"/>
    <w:rsid w:val="004E6F41"/>
    <w:rsid w:val="004E7F10"/>
    <w:rsid w:val="004F097C"/>
    <w:rsid w:val="005030DD"/>
    <w:rsid w:val="00504DBF"/>
    <w:rsid w:val="005313AE"/>
    <w:rsid w:val="00534011"/>
    <w:rsid w:val="00535E97"/>
    <w:rsid w:val="00536308"/>
    <w:rsid w:val="005373C6"/>
    <w:rsid w:val="00542F09"/>
    <w:rsid w:val="005814C5"/>
    <w:rsid w:val="00587D7B"/>
    <w:rsid w:val="005B04A8"/>
    <w:rsid w:val="005B1296"/>
    <w:rsid w:val="005B62E4"/>
    <w:rsid w:val="005D556E"/>
    <w:rsid w:val="005E5BA7"/>
    <w:rsid w:val="005E5DD1"/>
    <w:rsid w:val="006049F2"/>
    <w:rsid w:val="006203DA"/>
    <w:rsid w:val="00651D77"/>
    <w:rsid w:val="00661B1C"/>
    <w:rsid w:val="00670FBB"/>
    <w:rsid w:val="00670FDB"/>
    <w:rsid w:val="00676DB9"/>
    <w:rsid w:val="006A79DC"/>
    <w:rsid w:val="006C0124"/>
    <w:rsid w:val="006D4B03"/>
    <w:rsid w:val="006F07AD"/>
    <w:rsid w:val="006F27A3"/>
    <w:rsid w:val="00723048"/>
    <w:rsid w:val="00725C96"/>
    <w:rsid w:val="007346E9"/>
    <w:rsid w:val="007413B2"/>
    <w:rsid w:val="00751D76"/>
    <w:rsid w:val="00760DD9"/>
    <w:rsid w:val="007636CB"/>
    <w:rsid w:val="007961E6"/>
    <w:rsid w:val="007B0EBC"/>
    <w:rsid w:val="007B16C9"/>
    <w:rsid w:val="007B37E7"/>
    <w:rsid w:val="007E1D33"/>
    <w:rsid w:val="007E5730"/>
    <w:rsid w:val="007F1CCE"/>
    <w:rsid w:val="008067CE"/>
    <w:rsid w:val="00821699"/>
    <w:rsid w:val="0082242D"/>
    <w:rsid w:val="00827C82"/>
    <w:rsid w:val="008355F7"/>
    <w:rsid w:val="0083756F"/>
    <w:rsid w:val="00847EEE"/>
    <w:rsid w:val="0085594D"/>
    <w:rsid w:val="0089067D"/>
    <w:rsid w:val="008A15D6"/>
    <w:rsid w:val="008A1D85"/>
    <w:rsid w:val="008A4C36"/>
    <w:rsid w:val="008B1F55"/>
    <w:rsid w:val="008F1503"/>
    <w:rsid w:val="008F2ADF"/>
    <w:rsid w:val="00900C4D"/>
    <w:rsid w:val="009063A2"/>
    <w:rsid w:val="00910A7A"/>
    <w:rsid w:val="00924F81"/>
    <w:rsid w:val="00930358"/>
    <w:rsid w:val="00945F56"/>
    <w:rsid w:val="00946F2B"/>
    <w:rsid w:val="00972B53"/>
    <w:rsid w:val="009759E4"/>
    <w:rsid w:val="009855B3"/>
    <w:rsid w:val="00987C81"/>
    <w:rsid w:val="00997690"/>
    <w:rsid w:val="009A2102"/>
    <w:rsid w:val="009A7372"/>
    <w:rsid w:val="009B7087"/>
    <w:rsid w:val="009D0ADE"/>
    <w:rsid w:val="009D1A2D"/>
    <w:rsid w:val="009D4DDA"/>
    <w:rsid w:val="00A0363E"/>
    <w:rsid w:val="00A11EBE"/>
    <w:rsid w:val="00A25CF5"/>
    <w:rsid w:val="00A4068D"/>
    <w:rsid w:val="00A54EF2"/>
    <w:rsid w:val="00A56512"/>
    <w:rsid w:val="00A70394"/>
    <w:rsid w:val="00A859C2"/>
    <w:rsid w:val="00A9363E"/>
    <w:rsid w:val="00A969E7"/>
    <w:rsid w:val="00AA0295"/>
    <w:rsid w:val="00AA32D0"/>
    <w:rsid w:val="00AA69E1"/>
    <w:rsid w:val="00AC4045"/>
    <w:rsid w:val="00AE4E29"/>
    <w:rsid w:val="00AF1AE6"/>
    <w:rsid w:val="00B07A0E"/>
    <w:rsid w:val="00B13EEA"/>
    <w:rsid w:val="00B14492"/>
    <w:rsid w:val="00B25646"/>
    <w:rsid w:val="00B34A6F"/>
    <w:rsid w:val="00B41E32"/>
    <w:rsid w:val="00B51D7B"/>
    <w:rsid w:val="00B55C09"/>
    <w:rsid w:val="00B57670"/>
    <w:rsid w:val="00B706A2"/>
    <w:rsid w:val="00B71FBB"/>
    <w:rsid w:val="00B83BF7"/>
    <w:rsid w:val="00B94080"/>
    <w:rsid w:val="00B957CB"/>
    <w:rsid w:val="00BA1E12"/>
    <w:rsid w:val="00BE061F"/>
    <w:rsid w:val="00C251D3"/>
    <w:rsid w:val="00C33B8B"/>
    <w:rsid w:val="00C356B5"/>
    <w:rsid w:val="00C403BA"/>
    <w:rsid w:val="00C66E2A"/>
    <w:rsid w:val="00C8335F"/>
    <w:rsid w:val="00C836E4"/>
    <w:rsid w:val="00C918BC"/>
    <w:rsid w:val="00C96F7D"/>
    <w:rsid w:val="00CA31F1"/>
    <w:rsid w:val="00CA36CB"/>
    <w:rsid w:val="00CA43E0"/>
    <w:rsid w:val="00CA5BE4"/>
    <w:rsid w:val="00CB2924"/>
    <w:rsid w:val="00CB6302"/>
    <w:rsid w:val="00CB7756"/>
    <w:rsid w:val="00CC3A34"/>
    <w:rsid w:val="00CC6186"/>
    <w:rsid w:val="00D24A3E"/>
    <w:rsid w:val="00D261EA"/>
    <w:rsid w:val="00D30238"/>
    <w:rsid w:val="00D34EFC"/>
    <w:rsid w:val="00D517AF"/>
    <w:rsid w:val="00D53C47"/>
    <w:rsid w:val="00D5430A"/>
    <w:rsid w:val="00D649A7"/>
    <w:rsid w:val="00D663E2"/>
    <w:rsid w:val="00D7376A"/>
    <w:rsid w:val="00D81545"/>
    <w:rsid w:val="00DB6F34"/>
    <w:rsid w:val="00DC4DD1"/>
    <w:rsid w:val="00E06F96"/>
    <w:rsid w:val="00E13638"/>
    <w:rsid w:val="00E16972"/>
    <w:rsid w:val="00E24A8E"/>
    <w:rsid w:val="00E260F5"/>
    <w:rsid w:val="00E50AB3"/>
    <w:rsid w:val="00E52AA7"/>
    <w:rsid w:val="00E63C80"/>
    <w:rsid w:val="00E64BB9"/>
    <w:rsid w:val="00E76A19"/>
    <w:rsid w:val="00E95D47"/>
    <w:rsid w:val="00EA2442"/>
    <w:rsid w:val="00EB12FB"/>
    <w:rsid w:val="00ED09D3"/>
    <w:rsid w:val="00ED0C5D"/>
    <w:rsid w:val="00EE58FB"/>
    <w:rsid w:val="00EE63C3"/>
    <w:rsid w:val="00EF5AA7"/>
    <w:rsid w:val="00F07ABA"/>
    <w:rsid w:val="00F41C48"/>
    <w:rsid w:val="00F53DC8"/>
    <w:rsid w:val="00F56671"/>
    <w:rsid w:val="00F67D34"/>
    <w:rsid w:val="00FA0FBC"/>
    <w:rsid w:val="00FA611E"/>
    <w:rsid w:val="00FA7B2A"/>
    <w:rsid w:val="00FB3DC2"/>
    <w:rsid w:val="00FB6D02"/>
    <w:rsid w:val="00FD29A8"/>
    <w:rsid w:val="00FE5416"/>
    <w:rsid w:val="00FF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DF"/>
    <w:pPr>
      <w:widowControl/>
      <w:autoSpaceDN/>
      <w:spacing w:line="360" w:lineRule="auto"/>
      <w:ind w:firstLine="85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93573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093573"/>
    <w:pPr>
      <w:keepNext/>
      <w:outlineLvl w:val="1"/>
    </w:pPr>
    <w:rPr>
      <w:b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093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93573"/>
    <w:pPr>
      <w:keepNext/>
      <w:outlineLvl w:val="3"/>
    </w:pPr>
    <w:rPr>
      <w:i/>
      <w:sz w:val="40"/>
      <w:szCs w:val="20"/>
    </w:rPr>
  </w:style>
  <w:style w:type="paragraph" w:styleId="5">
    <w:name w:val="heading 5"/>
    <w:basedOn w:val="a"/>
    <w:next w:val="a"/>
    <w:link w:val="50"/>
    <w:qFormat/>
    <w:rsid w:val="00093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93573"/>
    <w:pPr>
      <w:keepNext/>
      <w:keepLines/>
      <w:autoSpaceDE w:val="0"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093573"/>
    <w:pPr>
      <w:keepNext/>
      <w:keepLines/>
      <w:autoSpaceDE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73"/>
    <w:rPr>
      <w:rFonts w:ascii="Arial" w:eastAsia="Times New Roman" w:hAnsi="Arial" w:cs="Arial"/>
      <w:b/>
      <w:bCs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93573"/>
    <w:rPr>
      <w:rFonts w:eastAsia="Times New Roman" w:cs="Times New Roman"/>
      <w:b/>
      <w:kern w:val="0"/>
      <w:sz w:val="20"/>
      <w:szCs w:val="20"/>
      <w:lang w:val="en-US" w:eastAsia="ru-RU" w:bidi="ar-SA"/>
    </w:rPr>
  </w:style>
  <w:style w:type="character" w:customStyle="1" w:styleId="30">
    <w:name w:val="Заголовок 3 Знак"/>
    <w:basedOn w:val="a0"/>
    <w:link w:val="3"/>
    <w:rsid w:val="00093573"/>
    <w:rPr>
      <w:rFonts w:ascii="Arial" w:eastAsia="Times New Roman" w:hAnsi="Arial" w:cs="Arial"/>
      <w:b/>
      <w:bCs/>
      <w:kern w:val="0"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93573"/>
    <w:rPr>
      <w:rFonts w:eastAsia="Times New Roman" w:cs="Times New Roman"/>
      <w:i/>
      <w:kern w:val="0"/>
      <w:sz w:val="40"/>
      <w:szCs w:val="20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93573"/>
    <w:rPr>
      <w:rFonts w:eastAsia="Times New Roman" w:cs="Times New Roman"/>
      <w:b/>
      <w:bCs/>
      <w:i/>
      <w:iCs/>
      <w:kern w:val="0"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"/>
    <w:rsid w:val="00093573"/>
    <w:rPr>
      <w:rFonts w:ascii="Cambria" w:eastAsia="Times New Roman" w:hAnsi="Cambria" w:cs="Times New Roman"/>
      <w:i/>
      <w:iCs/>
      <w:color w:val="243F60"/>
      <w:kern w:val="0"/>
      <w:sz w:val="20"/>
      <w:szCs w:val="20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"/>
    <w:rsid w:val="00093573"/>
    <w:rPr>
      <w:rFonts w:ascii="Cambria" w:eastAsia="Times New Roman" w:hAnsi="Cambria" w:cs="Times New Roman"/>
      <w:i/>
      <w:iCs/>
      <w:color w:val="404040"/>
      <w:kern w:val="0"/>
      <w:sz w:val="20"/>
      <w:szCs w:val="20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093573"/>
    <w:pPr>
      <w:keepNext/>
      <w:suppressAutoHyphens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093573"/>
    <w:rPr>
      <w:rFonts w:ascii="Arial" w:hAnsi="Arial"/>
      <w:sz w:val="28"/>
      <w:szCs w:val="28"/>
    </w:rPr>
  </w:style>
  <w:style w:type="paragraph" w:styleId="a5">
    <w:name w:val="No Spacing"/>
    <w:uiPriority w:val="1"/>
    <w:qFormat/>
    <w:rsid w:val="00093573"/>
    <w:pPr>
      <w:widowControl/>
      <w:suppressAutoHyphens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93573"/>
    <w:pPr>
      <w:suppressAutoHyphens/>
      <w:ind w:left="720"/>
    </w:pPr>
    <w:rPr>
      <w:sz w:val="20"/>
      <w:szCs w:val="20"/>
    </w:rPr>
  </w:style>
  <w:style w:type="character" w:customStyle="1" w:styleId="FontStyle14">
    <w:name w:val="Font Style14"/>
    <w:basedOn w:val="a0"/>
    <w:rsid w:val="002C3BDF"/>
    <w:rPr>
      <w:rFonts w:ascii="Times New Roman" w:hAnsi="Times New Roman" w:cs="Times New Roman"/>
      <w:sz w:val="28"/>
      <w:szCs w:val="28"/>
    </w:rPr>
  </w:style>
  <w:style w:type="character" w:customStyle="1" w:styleId="FontStyle16">
    <w:name w:val="Font Style16"/>
    <w:basedOn w:val="a0"/>
    <w:rsid w:val="002C3BDF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rsid w:val="002C3BDF"/>
    <w:pPr>
      <w:tabs>
        <w:tab w:val="left" w:pos="8840"/>
      </w:tabs>
      <w:ind w:left="360"/>
    </w:pPr>
    <w:rPr>
      <w:rFonts w:ascii="Tahoma" w:hAnsi="Tahoma" w:cs="Tahoma"/>
      <w:sz w:val="28"/>
    </w:rPr>
  </w:style>
  <w:style w:type="character" w:customStyle="1" w:styleId="a8">
    <w:name w:val="Основной текст с отступом Знак"/>
    <w:basedOn w:val="a0"/>
    <w:link w:val="a7"/>
    <w:rsid w:val="002C3BDF"/>
    <w:rPr>
      <w:rFonts w:ascii="Tahoma" w:eastAsia="Times New Roman" w:hAnsi="Tahoma"/>
      <w:kern w:val="0"/>
      <w:sz w:val="28"/>
      <w:lang w:val="ru-RU" w:eastAsia="ru-RU" w:bidi="ar-SA"/>
    </w:rPr>
  </w:style>
  <w:style w:type="paragraph" w:styleId="a9">
    <w:name w:val="header"/>
    <w:basedOn w:val="a"/>
    <w:link w:val="aa"/>
    <w:uiPriority w:val="99"/>
    <w:rsid w:val="002C3B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3BDF"/>
    <w:rPr>
      <w:rFonts w:eastAsia="Times New Roman" w:cs="Times New Roman"/>
      <w:kern w:val="0"/>
      <w:lang w:val="ru-RU" w:eastAsia="ru-RU" w:bidi="ar-SA"/>
    </w:rPr>
  </w:style>
  <w:style w:type="character" w:styleId="ab">
    <w:name w:val="page number"/>
    <w:basedOn w:val="a0"/>
    <w:rsid w:val="002C3BDF"/>
  </w:style>
  <w:style w:type="paragraph" w:customStyle="1" w:styleId="11">
    <w:name w:val="Текст1"/>
    <w:basedOn w:val="a"/>
    <w:rsid w:val="002C3BDF"/>
    <w:pPr>
      <w:suppressAutoHyphens/>
    </w:pPr>
    <w:rPr>
      <w:rFonts w:ascii="Consolas" w:eastAsia="Calibri" w:hAnsi="Consolas"/>
      <w:sz w:val="21"/>
      <w:szCs w:val="21"/>
      <w:lang w:eastAsia="ar-SA"/>
    </w:rPr>
  </w:style>
  <w:style w:type="paragraph" w:styleId="ac">
    <w:name w:val="Body Text"/>
    <w:basedOn w:val="a"/>
    <w:link w:val="ad"/>
    <w:rsid w:val="002C3BDF"/>
    <w:pPr>
      <w:spacing w:after="120"/>
    </w:pPr>
  </w:style>
  <w:style w:type="character" w:customStyle="1" w:styleId="ad">
    <w:name w:val="Основной текст Знак"/>
    <w:basedOn w:val="a0"/>
    <w:link w:val="ac"/>
    <w:rsid w:val="002C3BDF"/>
    <w:rPr>
      <w:rFonts w:eastAsia="Times New Roman" w:cs="Times New Roman"/>
      <w:kern w:val="0"/>
      <w:lang w:val="ru-RU" w:eastAsia="ru-RU" w:bidi="ar-SA"/>
    </w:rPr>
  </w:style>
  <w:style w:type="paragraph" w:customStyle="1" w:styleId="21">
    <w:name w:val="Основной текст 21"/>
    <w:basedOn w:val="a"/>
    <w:rsid w:val="002C3BDF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2C3BDF"/>
    <w:pPr>
      <w:widowControl/>
      <w:suppressAutoHyphens/>
      <w:autoSpaceDE w:val="0"/>
      <w:autoSpaceDN/>
      <w:spacing w:line="360" w:lineRule="auto"/>
      <w:ind w:firstLine="720"/>
      <w:textAlignment w:val="auto"/>
    </w:pPr>
    <w:rPr>
      <w:rFonts w:ascii="Arial" w:eastAsia="Arial" w:hAnsi="Arial" w:cs="Arial"/>
      <w:kern w:val="0"/>
      <w:sz w:val="20"/>
      <w:szCs w:val="20"/>
      <w:lang w:val="ru-RU" w:eastAsia="ar-SA" w:bidi="ar-SA"/>
    </w:rPr>
  </w:style>
  <w:style w:type="paragraph" w:styleId="ae">
    <w:name w:val="Normal (Web)"/>
    <w:basedOn w:val="a"/>
    <w:uiPriority w:val="99"/>
    <w:rsid w:val="002C3BDF"/>
    <w:pPr>
      <w:suppressAutoHyphens/>
      <w:spacing w:before="280" w:after="280"/>
    </w:pPr>
    <w:rPr>
      <w:lang w:eastAsia="ar-SA"/>
    </w:rPr>
  </w:style>
  <w:style w:type="paragraph" w:styleId="41">
    <w:name w:val="List Bullet 4"/>
    <w:basedOn w:val="a"/>
    <w:autoRedefine/>
    <w:rsid w:val="002C3BDF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paragraph" w:styleId="51">
    <w:name w:val="List Bullet 5"/>
    <w:basedOn w:val="a"/>
    <w:autoRedefine/>
    <w:rsid w:val="002C3BDF"/>
    <w:pPr>
      <w:tabs>
        <w:tab w:val="left" w:pos="284"/>
      </w:tabs>
      <w:overflowPunct w:val="0"/>
      <w:ind w:firstLine="567"/>
      <w:jc w:val="both"/>
    </w:pPr>
    <w:rPr>
      <w:sz w:val="28"/>
      <w:szCs w:val="28"/>
    </w:rPr>
  </w:style>
  <w:style w:type="paragraph" w:styleId="31">
    <w:name w:val="List 3"/>
    <w:basedOn w:val="a"/>
    <w:rsid w:val="002C3BDF"/>
    <w:pPr>
      <w:ind w:left="849" w:hanging="283"/>
    </w:pPr>
  </w:style>
  <w:style w:type="paragraph" w:styleId="af">
    <w:name w:val="footer"/>
    <w:basedOn w:val="a"/>
    <w:link w:val="af0"/>
    <w:uiPriority w:val="99"/>
    <w:unhideWhenUsed/>
    <w:rsid w:val="002C3BD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C3BDF"/>
    <w:rPr>
      <w:rFonts w:eastAsia="Times New Roman" w:cs="Times New Roman"/>
      <w:kern w:val="0"/>
      <w:lang w:val="ru-RU" w:eastAsia="ru-RU" w:bidi="ar-SA"/>
    </w:rPr>
  </w:style>
  <w:style w:type="character" w:customStyle="1" w:styleId="bkimgc">
    <w:name w:val="bkimg_c"/>
    <w:basedOn w:val="a0"/>
    <w:rsid w:val="007E1D33"/>
  </w:style>
  <w:style w:type="character" w:styleId="af1">
    <w:name w:val="Hyperlink"/>
    <w:basedOn w:val="a0"/>
    <w:uiPriority w:val="99"/>
    <w:semiHidden/>
    <w:unhideWhenUsed/>
    <w:rsid w:val="007E1D33"/>
    <w:rPr>
      <w:color w:val="0000FF"/>
      <w:u w:val="single"/>
    </w:rPr>
  </w:style>
  <w:style w:type="paragraph" w:customStyle="1" w:styleId="headertext">
    <w:name w:val="headertext"/>
    <w:basedOn w:val="a"/>
    <w:rsid w:val="00161340"/>
    <w:pPr>
      <w:spacing w:before="100" w:beforeAutospacing="1" w:after="100" w:afterAutospacing="1" w:line="240" w:lineRule="auto"/>
      <w:ind w:firstLine="0"/>
    </w:pPr>
  </w:style>
  <w:style w:type="paragraph" w:customStyle="1" w:styleId="af2">
    <w:name w:val="Стиль"/>
    <w:rsid w:val="00096B4E"/>
    <w:pPr>
      <w:autoSpaceDE w:val="0"/>
      <w:adjustRightInd w:val="0"/>
      <w:textAlignment w:val="auto"/>
    </w:pPr>
    <w:rPr>
      <w:rFonts w:ascii="Arial" w:eastAsiaTheme="minorEastAsia" w:hAnsi="Arial" w:cs="Arial"/>
      <w:kern w:val="0"/>
      <w:lang w:val="ru-RU" w:eastAsia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6462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8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5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1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54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2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3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2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8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38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2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8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85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63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1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0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03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0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7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07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89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19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0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6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5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9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8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4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513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8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58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43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7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1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74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97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53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73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712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48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99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76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9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4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0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10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47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45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6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4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0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13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17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46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1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32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82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98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1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1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2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8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7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66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2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9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05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11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16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71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9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05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42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37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2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2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8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18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6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31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9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00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4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20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87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53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6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78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92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1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32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9269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9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00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8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8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24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9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17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2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05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8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82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5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1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09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1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9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8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22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57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83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213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34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5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61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9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506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21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0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0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22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020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05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1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33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23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4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4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24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1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133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4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86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77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33374;fld=134;dst=1004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24</Pages>
  <Words>7510</Words>
  <Characters>42810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Астапова</dc:creator>
  <cp:keywords/>
  <dc:description/>
  <cp:lastModifiedBy>Астапова</cp:lastModifiedBy>
  <cp:revision>9</cp:revision>
  <cp:lastPrinted>2013-10-30T10:44:00Z</cp:lastPrinted>
  <dcterms:created xsi:type="dcterms:W3CDTF">2013-10-25T16:33:00Z</dcterms:created>
  <dcterms:modified xsi:type="dcterms:W3CDTF">2013-10-30T11:22:00Z</dcterms:modified>
</cp:coreProperties>
</file>